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aconcuadrcula"/>
        <w:tblW w:w="6176" w:type="pct"/>
        <w:tblInd w:w="-998" w:type="dxa"/>
        <w:tblLook w:val="04A0" w:firstRow="1" w:lastRow="0" w:firstColumn="1" w:lastColumn="0" w:noHBand="0" w:noVBand="1"/>
      </w:tblPr>
      <w:tblGrid>
        <w:gridCol w:w="10492"/>
      </w:tblGrid>
      <w:tr w:rsidR="00845132" w:rsidRPr="000F3F78" w14:paraId="11A881A1" w14:textId="77777777" w:rsidTr="00845132">
        <w:trPr>
          <w:trHeight w:val="316"/>
        </w:trPr>
        <w:tc>
          <w:tcPr>
            <w:tcW w:w="5000" w:type="pct"/>
            <w:shd w:val="clear" w:color="auto" w:fill="D0CECE" w:themeFill="background2" w:themeFillShade="E6"/>
          </w:tcPr>
          <w:p w14:paraId="3ACE2685" w14:textId="678DF2AD" w:rsidR="00845132" w:rsidRPr="000F3F78" w:rsidRDefault="00845132" w:rsidP="00C53F60">
            <w:pPr>
              <w:autoSpaceDE w:val="0"/>
              <w:autoSpaceDN w:val="0"/>
              <w:adjustRightInd w:val="0"/>
              <w:jc w:val="center"/>
              <w:rPr>
                <w:rFonts w:ascii="Cambria" w:hAnsi="Cambria" w:cstheme="minorHAnsi"/>
                <w:color w:val="000000"/>
                <w:sz w:val="24"/>
                <w:szCs w:val="24"/>
              </w:rPr>
            </w:pPr>
            <w:r w:rsidRPr="000F3F78">
              <w:rPr>
                <w:rFonts w:ascii="Cambria" w:hAnsi="Cambria" w:cstheme="minorHAnsi"/>
                <w:b/>
                <w:bCs/>
                <w:color w:val="000000"/>
                <w:sz w:val="24"/>
                <w:szCs w:val="24"/>
              </w:rPr>
              <w:t xml:space="preserve">PLANIFICACIÓN MICROCURRICULAR (PROYECTO </w:t>
            </w:r>
            <w:r w:rsidR="000C3CE9">
              <w:rPr>
                <w:rFonts w:ascii="Cambria" w:hAnsi="Cambria" w:cstheme="minorHAnsi"/>
                <w:b/>
                <w:bCs/>
                <w:color w:val="000000"/>
                <w:sz w:val="24"/>
                <w:szCs w:val="24"/>
              </w:rPr>
              <w:t>5</w:t>
            </w:r>
            <w:r w:rsidRPr="000F3F78">
              <w:rPr>
                <w:rFonts w:ascii="Cambria" w:hAnsi="Cambria" w:cstheme="minorHAnsi"/>
                <w:b/>
                <w:bCs/>
                <w:color w:val="000000"/>
                <w:sz w:val="24"/>
                <w:szCs w:val="24"/>
              </w:rPr>
              <w:t>)</w:t>
            </w:r>
          </w:p>
        </w:tc>
      </w:tr>
      <w:tr w:rsidR="00845132" w:rsidRPr="000F3F78" w14:paraId="603A7A66" w14:textId="77777777" w:rsidTr="00845132">
        <w:trPr>
          <w:trHeight w:val="338"/>
        </w:trPr>
        <w:tc>
          <w:tcPr>
            <w:tcW w:w="5000" w:type="pct"/>
            <w:shd w:val="clear" w:color="auto" w:fill="auto"/>
          </w:tcPr>
          <w:p w14:paraId="0881B1A4" w14:textId="77777777" w:rsidR="00845132" w:rsidRPr="000F3F78" w:rsidRDefault="00845132" w:rsidP="00C53F60">
            <w:pPr>
              <w:autoSpaceDE w:val="0"/>
              <w:autoSpaceDN w:val="0"/>
              <w:adjustRightInd w:val="0"/>
              <w:jc w:val="both"/>
              <w:rPr>
                <w:rFonts w:ascii="Cambria" w:hAnsi="Cambria" w:cstheme="minorHAnsi"/>
                <w:b/>
                <w:bCs/>
                <w:color w:val="000000"/>
                <w:sz w:val="8"/>
                <w:szCs w:val="8"/>
              </w:rPr>
            </w:pPr>
          </w:p>
          <w:p w14:paraId="7F1192D2" w14:textId="0FDE08DE" w:rsidR="00845132" w:rsidRPr="000F3F78" w:rsidRDefault="00845132" w:rsidP="00654ED5">
            <w:pPr>
              <w:autoSpaceDE w:val="0"/>
              <w:autoSpaceDN w:val="0"/>
              <w:adjustRightInd w:val="0"/>
              <w:jc w:val="both"/>
              <w:rPr>
                <w:rFonts w:ascii="Cambria" w:hAnsi="Cambria" w:cstheme="minorHAnsi"/>
                <w:color w:val="000000"/>
                <w:sz w:val="8"/>
                <w:szCs w:val="8"/>
              </w:rPr>
            </w:pPr>
            <w:r w:rsidRPr="000F3F78">
              <w:rPr>
                <w:rFonts w:ascii="Cambria" w:hAnsi="Cambria" w:cstheme="minorHAnsi"/>
                <w:b/>
                <w:bCs/>
                <w:color w:val="000000"/>
                <w:sz w:val="24"/>
                <w:szCs w:val="24"/>
              </w:rPr>
              <w:t xml:space="preserve">OBJETIVO: </w:t>
            </w:r>
            <w:r w:rsidR="00654ED5">
              <w:rPr>
                <w:rFonts w:ascii="Cambria" w:hAnsi="Cambria" w:cstheme="minorHAnsi"/>
                <w:b/>
                <w:bCs/>
                <w:color w:val="000000"/>
                <w:sz w:val="24"/>
                <w:szCs w:val="24"/>
              </w:rPr>
              <w:t xml:space="preserve"> </w:t>
            </w:r>
            <w:r w:rsidR="00654ED5" w:rsidRPr="00AD5DA0">
              <w:rPr>
                <w:rFonts w:ascii="Cambria" w:hAnsi="Cambria" w:cstheme="minorHAnsi"/>
                <w:sz w:val="24"/>
                <w:szCs w:val="24"/>
              </w:rPr>
              <w:t>Los estudiantes comprenderán que la salud, la cultura y el entretenimiento son ejes fundamentales en el desarrollo del proyecto de vida y que su difusión es importante, a través de manifestaciones artísticas y culturales</w:t>
            </w:r>
            <w:r w:rsidR="00654ED5">
              <w:rPr>
                <w:rFonts w:ascii="Cambria" w:hAnsi="Cambria" w:cstheme="minorHAnsi"/>
                <w:sz w:val="24"/>
                <w:szCs w:val="24"/>
              </w:rPr>
              <w:t>.</w:t>
            </w:r>
          </w:p>
        </w:tc>
      </w:tr>
      <w:tr w:rsidR="00845132" w:rsidRPr="000F3F78" w14:paraId="50CAFDEA" w14:textId="77777777" w:rsidTr="00845132">
        <w:trPr>
          <w:trHeight w:val="95"/>
        </w:trPr>
        <w:tc>
          <w:tcPr>
            <w:tcW w:w="5000" w:type="pct"/>
            <w:shd w:val="clear" w:color="auto" w:fill="auto"/>
          </w:tcPr>
          <w:p w14:paraId="3E767B7D" w14:textId="77777777" w:rsidR="00845132" w:rsidRPr="000F3F78" w:rsidRDefault="00845132" w:rsidP="00C53F60">
            <w:pPr>
              <w:autoSpaceDE w:val="0"/>
              <w:autoSpaceDN w:val="0"/>
              <w:adjustRightInd w:val="0"/>
              <w:rPr>
                <w:rFonts w:ascii="Cambria" w:hAnsi="Cambria" w:cstheme="minorHAnsi"/>
                <w:b/>
                <w:bCs/>
                <w:color w:val="000000"/>
                <w:sz w:val="8"/>
                <w:szCs w:val="8"/>
              </w:rPr>
            </w:pPr>
          </w:p>
          <w:p w14:paraId="626C3B7B" w14:textId="1DBA8C45" w:rsidR="00845132" w:rsidRPr="000F3F78" w:rsidRDefault="00845132" w:rsidP="00C53F60">
            <w:pPr>
              <w:autoSpaceDE w:val="0"/>
              <w:autoSpaceDN w:val="0"/>
              <w:adjustRightInd w:val="0"/>
              <w:jc w:val="both"/>
              <w:rPr>
                <w:rFonts w:ascii="Cambria" w:hAnsi="Cambria" w:cstheme="minorHAnsi"/>
                <w:bCs/>
                <w:color w:val="000000"/>
                <w:sz w:val="24"/>
                <w:szCs w:val="24"/>
              </w:rPr>
            </w:pPr>
            <w:r w:rsidRPr="000F3F78">
              <w:rPr>
                <w:rFonts w:ascii="Cambria" w:hAnsi="Cambria" w:cstheme="minorHAnsi"/>
                <w:b/>
                <w:bCs/>
                <w:color w:val="000000"/>
                <w:sz w:val="24"/>
                <w:szCs w:val="24"/>
              </w:rPr>
              <w:t xml:space="preserve">Valores: </w:t>
            </w:r>
            <w:r w:rsidR="00654ED5">
              <w:rPr>
                <w:rFonts w:ascii="Cambria" w:hAnsi="Cambria" w:cstheme="minorHAnsi"/>
                <w:b/>
                <w:bCs/>
                <w:color w:val="000000"/>
                <w:sz w:val="24"/>
                <w:szCs w:val="24"/>
              </w:rPr>
              <w:t xml:space="preserve"> </w:t>
            </w:r>
            <w:r w:rsidR="00654ED5" w:rsidRPr="001E0D10">
              <w:rPr>
                <w:rFonts w:ascii="Cambria" w:hAnsi="Cambria" w:cstheme="minorHAnsi"/>
                <w:sz w:val="24"/>
                <w:szCs w:val="24"/>
              </w:rPr>
              <w:t>Cuidado, autodeterminación, toma de decisión, autoconocimiento</w:t>
            </w:r>
            <w:r w:rsidR="00654ED5">
              <w:rPr>
                <w:rFonts w:ascii="Cambria" w:hAnsi="Cambria" w:cstheme="minorHAnsi"/>
                <w:sz w:val="24"/>
                <w:szCs w:val="24"/>
              </w:rPr>
              <w:t>.</w:t>
            </w:r>
          </w:p>
          <w:p w14:paraId="6D32CC0D" w14:textId="77777777" w:rsidR="00845132" w:rsidRPr="000F3F78" w:rsidRDefault="00845132" w:rsidP="00C53F60">
            <w:pPr>
              <w:autoSpaceDE w:val="0"/>
              <w:autoSpaceDN w:val="0"/>
              <w:adjustRightInd w:val="0"/>
              <w:rPr>
                <w:rFonts w:ascii="Cambria" w:hAnsi="Cambria" w:cstheme="minorHAnsi"/>
                <w:color w:val="000000"/>
                <w:sz w:val="8"/>
                <w:szCs w:val="8"/>
              </w:rPr>
            </w:pPr>
          </w:p>
        </w:tc>
      </w:tr>
      <w:tr w:rsidR="00845132" w:rsidRPr="000F3F78" w14:paraId="749DE06C" w14:textId="77777777" w:rsidTr="00845132">
        <w:trPr>
          <w:trHeight w:val="95"/>
        </w:trPr>
        <w:tc>
          <w:tcPr>
            <w:tcW w:w="5000" w:type="pct"/>
            <w:shd w:val="clear" w:color="auto" w:fill="auto"/>
          </w:tcPr>
          <w:p w14:paraId="167BE921" w14:textId="77777777" w:rsidR="00845132" w:rsidRPr="000F3F78" w:rsidRDefault="00845132" w:rsidP="00C53F60">
            <w:pPr>
              <w:autoSpaceDE w:val="0"/>
              <w:autoSpaceDN w:val="0"/>
              <w:adjustRightInd w:val="0"/>
              <w:rPr>
                <w:rFonts w:ascii="Cambria" w:hAnsi="Cambria" w:cstheme="minorHAnsi"/>
                <w:b/>
                <w:bCs/>
                <w:color w:val="000000"/>
                <w:sz w:val="8"/>
                <w:szCs w:val="8"/>
              </w:rPr>
            </w:pPr>
          </w:p>
          <w:p w14:paraId="2AAB58C7" w14:textId="4CB56F30" w:rsidR="00845132" w:rsidRPr="000F3F78" w:rsidRDefault="00845132" w:rsidP="00C53F60">
            <w:pPr>
              <w:autoSpaceDE w:val="0"/>
              <w:autoSpaceDN w:val="0"/>
              <w:adjustRightInd w:val="0"/>
              <w:rPr>
                <w:rFonts w:ascii="Cambria" w:hAnsi="Cambria" w:cstheme="minorHAnsi"/>
                <w:bCs/>
                <w:color w:val="000000"/>
                <w:sz w:val="24"/>
                <w:szCs w:val="24"/>
              </w:rPr>
            </w:pPr>
            <w:r w:rsidRPr="000F3F78">
              <w:rPr>
                <w:rFonts w:ascii="Cambria" w:hAnsi="Cambria" w:cstheme="minorHAnsi"/>
                <w:b/>
                <w:bCs/>
                <w:color w:val="000000"/>
                <w:sz w:val="24"/>
                <w:szCs w:val="24"/>
              </w:rPr>
              <w:t xml:space="preserve">Nombre del proyecto: </w:t>
            </w:r>
            <w:r w:rsidR="00654ED5" w:rsidRPr="00270C77">
              <w:rPr>
                <w:rFonts w:ascii="Cambria" w:hAnsi="Cambria" w:cstheme="minorHAnsi"/>
                <w:sz w:val="24"/>
                <w:szCs w:val="24"/>
              </w:rPr>
              <w:t>“Construir mi proyecto de vida”</w:t>
            </w:r>
            <w:r w:rsidR="00654ED5" w:rsidRPr="00922072">
              <w:rPr>
                <w:rFonts w:ascii="Cambria" w:hAnsi="Cambria" w:cstheme="minorHAnsi"/>
                <w:sz w:val="24"/>
                <w:szCs w:val="24"/>
              </w:rPr>
              <w:t>.</w:t>
            </w:r>
          </w:p>
          <w:p w14:paraId="0A799034" w14:textId="77777777" w:rsidR="00845132" w:rsidRPr="000F3F78" w:rsidRDefault="00845132" w:rsidP="00C53F60">
            <w:pPr>
              <w:autoSpaceDE w:val="0"/>
              <w:autoSpaceDN w:val="0"/>
              <w:adjustRightInd w:val="0"/>
              <w:rPr>
                <w:rFonts w:ascii="Cambria" w:hAnsi="Cambria" w:cstheme="minorHAnsi"/>
                <w:color w:val="000000"/>
                <w:sz w:val="8"/>
                <w:szCs w:val="8"/>
              </w:rPr>
            </w:pPr>
          </w:p>
        </w:tc>
      </w:tr>
      <w:tr w:rsidR="00E17DB9" w:rsidRPr="000F3F78" w14:paraId="23A9DCD4" w14:textId="77777777" w:rsidTr="00845132">
        <w:trPr>
          <w:trHeight w:val="95"/>
        </w:trPr>
        <w:tc>
          <w:tcPr>
            <w:tcW w:w="5000" w:type="pct"/>
            <w:shd w:val="clear" w:color="auto" w:fill="auto"/>
          </w:tcPr>
          <w:p w14:paraId="214D0AF3" w14:textId="0953B273" w:rsidR="00E17DB9" w:rsidRPr="000F3F78" w:rsidRDefault="00E17DB9" w:rsidP="00E17DB9">
            <w:pPr>
              <w:spacing w:line="276" w:lineRule="auto"/>
              <w:jc w:val="both"/>
              <w:rPr>
                <w:rFonts w:ascii="Cambria" w:hAnsi="Cambria" w:cstheme="minorHAnsi"/>
                <w:b/>
                <w:bCs/>
                <w:color w:val="000000"/>
                <w:sz w:val="8"/>
                <w:szCs w:val="8"/>
              </w:rPr>
            </w:pPr>
            <w:r w:rsidRPr="003033D6">
              <w:rPr>
                <w:rFonts w:ascii="Cambria" w:hAnsi="Cambria" w:cstheme="minorHAnsi"/>
                <w:b/>
                <w:bCs/>
                <w:sz w:val="24"/>
                <w:szCs w:val="24"/>
              </w:rPr>
              <w:t>Indicador de evaluación</w:t>
            </w:r>
            <w:r>
              <w:rPr>
                <w:rFonts w:ascii="Cambria" w:hAnsi="Cambria" w:cstheme="minorHAnsi"/>
                <w:b/>
                <w:bCs/>
                <w:sz w:val="24"/>
                <w:szCs w:val="24"/>
              </w:rPr>
              <w:t xml:space="preserve">: </w:t>
            </w:r>
            <w:r w:rsidRPr="00E17DB9">
              <w:rPr>
                <w:rFonts w:ascii="Cambria" w:hAnsi="Cambria" w:cstheme="minorHAnsi"/>
                <w:sz w:val="24"/>
                <w:szCs w:val="24"/>
              </w:rPr>
              <w:t>I.EF.3.2.2. Participa en diversos juegos reconociendo su propio desempeño (posibilidades y dificultades de acción), mejorándolo de manera segura individual y colectiva y estableciendo diferencias entre los juegos y los deportes a partir de las características, reglas, demandas, roles y situaciones de juego en cada uno</w:t>
            </w:r>
            <w:r>
              <w:rPr>
                <w:rFonts w:ascii="Cambria" w:hAnsi="Cambria" w:cstheme="minorHAnsi"/>
                <w:sz w:val="24"/>
                <w:szCs w:val="24"/>
              </w:rPr>
              <w:t xml:space="preserve">. </w:t>
            </w:r>
          </w:p>
        </w:tc>
      </w:tr>
    </w:tbl>
    <w:p w14:paraId="386926F6" w14:textId="5707FA33" w:rsidR="000F3F78" w:rsidRDefault="000F3F78" w:rsidP="00A55A21">
      <w:pPr>
        <w:spacing w:line="276" w:lineRule="auto"/>
        <w:jc w:val="both"/>
      </w:pPr>
    </w:p>
    <w:tbl>
      <w:tblPr>
        <w:tblStyle w:val="Tablaconcuadrcula"/>
        <w:tblW w:w="10491" w:type="dxa"/>
        <w:tblInd w:w="-998" w:type="dxa"/>
        <w:tblLayout w:type="fixed"/>
        <w:tblLook w:val="04A0" w:firstRow="1" w:lastRow="0" w:firstColumn="1" w:lastColumn="0" w:noHBand="0" w:noVBand="1"/>
      </w:tblPr>
      <w:tblGrid>
        <w:gridCol w:w="10491"/>
      </w:tblGrid>
      <w:tr w:rsidR="00845132" w:rsidRPr="000F3F78" w14:paraId="6F0975FA" w14:textId="77777777" w:rsidTr="007156DE">
        <w:trPr>
          <w:trHeight w:val="95"/>
        </w:trPr>
        <w:tc>
          <w:tcPr>
            <w:tcW w:w="10491" w:type="dxa"/>
            <w:shd w:val="clear" w:color="auto" w:fill="B4C6E7" w:themeFill="accent1" w:themeFillTint="66"/>
          </w:tcPr>
          <w:p w14:paraId="03B3E502" w14:textId="77777777" w:rsidR="00845132" w:rsidRDefault="00845132" w:rsidP="00C53F60">
            <w:pPr>
              <w:autoSpaceDE w:val="0"/>
              <w:autoSpaceDN w:val="0"/>
              <w:adjustRightInd w:val="0"/>
              <w:jc w:val="center"/>
              <w:rPr>
                <w:rFonts w:ascii="Cambria" w:hAnsi="Cambria" w:cstheme="minorHAnsi"/>
                <w:b/>
                <w:bCs/>
                <w:color w:val="000000"/>
                <w:sz w:val="24"/>
                <w:szCs w:val="24"/>
              </w:rPr>
            </w:pPr>
            <w:r w:rsidRPr="000F3F78">
              <w:rPr>
                <w:rFonts w:ascii="Cambria" w:hAnsi="Cambria" w:cstheme="minorHAnsi"/>
                <w:b/>
                <w:bCs/>
                <w:color w:val="000000"/>
                <w:sz w:val="24"/>
                <w:szCs w:val="24"/>
              </w:rPr>
              <w:t>SEMANA No.1</w:t>
            </w:r>
          </w:p>
          <w:p w14:paraId="27652A03" w14:textId="77777777" w:rsidR="00845132" w:rsidRPr="000F3F78" w:rsidRDefault="00845132" w:rsidP="00C53F60">
            <w:pPr>
              <w:autoSpaceDE w:val="0"/>
              <w:autoSpaceDN w:val="0"/>
              <w:adjustRightInd w:val="0"/>
              <w:jc w:val="center"/>
              <w:rPr>
                <w:rFonts w:ascii="Cambria" w:hAnsi="Cambria" w:cstheme="minorHAnsi"/>
                <w:b/>
                <w:bCs/>
                <w:color w:val="000000"/>
                <w:sz w:val="8"/>
                <w:szCs w:val="8"/>
              </w:rPr>
            </w:pPr>
          </w:p>
        </w:tc>
      </w:tr>
      <w:tr w:rsidR="00845132" w:rsidRPr="000F3F78" w14:paraId="7705DB55" w14:textId="77777777" w:rsidTr="007156DE">
        <w:trPr>
          <w:trHeight w:val="95"/>
        </w:trPr>
        <w:tc>
          <w:tcPr>
            <w:tcW w:w="10491" w:type="dxa"/>
            <w:shd w:val="clear" w:color="auto" w:fill="auto"/>
          </w:tcPr>
          <w:p w14:paraId="729C77E5" w14:textId="5EE25DD8" w:rsidR="00901D2B" w:rsidRDefault="00E17DB9" w:rsidP="00E17DB9">
            <w:pPr>
              <w:spacing w:line="276" w:lineRule="auto"/>
              <w:rPr>
                <w:rFonts w:ascii="Cambria" w:hAnsi="Cambria" w:cstheme="minorHAnsi"/>
                <w:sz w:val="24"/>
                <w:szCs w:val="24"/>
              </w:rPr>
            </w:pPr>
            <w:r w:rsidRPr="00E17DB9">
              <w:rPr>
                <w:rFonts w:ascii="Cambria" w:hAnsi="Cambria" w:cstheme="minorHAnsi"/>
                <w:b/>
                <w:bCs/>
                <w:sz w:val="24"/>
                <w:szCs w:val="24"/>
              </w:rPr>
              <w:t>Tema:</w:t>
            </w:r>
            <w:r>
              <w:rPr>
                <w:rFonts w:ascii="Cambria" w:hAnsi="Cambria" w:cstheme="minorHAnsi"/>
                <w:sz w:val="24"/>
                <w:szCs w:val="24"/>
              </w:rPr>
              <w:t xml:space="preserve"> Experiencias corporales</w:t>
            </w:r>
            <w:r w:rsidR="00BD08EF">
              <w:rPr>
                <w:rFonts w:ascii="Cambria" w:hAnsi="Cambria" w:cstheme="minorHAnsi"/>
                <w:sz w:val="24"/>
                <w:szCs w:val="24"/>
              </w:rPr>
              <w:t xml:space="preserve"> y hábitos saludables. </w:t>
            </w:r>
          </w:p>
          <w:p w14:paraId="13851D5A" w14:textId="77777777" w:rsidR="003D5337" w:rsidRDefault="003D5337" w:rsidP="00E17DB9">
            <w:pPr>
              <w:spacing w:line="276" w:lineRule="auto"/>
              <w:rPr>
                <w:rFonts w:ascii="Cambria" w:hAnsi="Cambria" w:cstheme="minorHAnsi"/>
                <w:sz w:val="24"/>
                <w:szCs w:val="24"/>
              </w:rPr>
            </w:pPr>
          </w:p>
          <w:p w14:paraId="49A82037" w14:textId="6D626B4A" w:rsidR="003D5337" w:rsidRDefault="00D869AA" w:rsidP="003D5337">
            <w:pPr>
              <w:spacing w:line="276" w:lineRule="auto"/>
              <w:jc w:val="both"/>
              <w:rPr>
                <w:rFonts w:ascii="Cambria" w:hAnsi="Cambria" w:cstheme="minorHAnsi"/>
                <w:sz w:val="24"/>
                <w:szCs w:val="24"/>
              </w:rPr>
            </w:pPr>
            <w:r w:rsidRPr="00D869AA">
              <w:rPr>
                <w:rFonts w:ascii="Cambria" w:hAnsi="Cambria" w:cstheme="minorHAnsi"/>
                <w:b/>
                <w:bCs/>
                <w:sz w:val="24"/>
                <w:szCs w:val="24"/>
              </w:rPr>
              <w:t>¿Qué es?</w:t>
            </w:r>
            <w:r>
              <w:rPr>
                <w:rFonts w:ascii="Cambria" w:hAnsi="Cambria" w:cstheme="minorHAnsi"/>
                <w:sz w:val="24"/>
                <w:szCs w:val="24"/>
              </w:rPr>
              <w:t xml:space="preserve">: </w:t>
            </w:r>
            <w:r w:rsidR="003D5337" w:rsidRPr="003D5337">
              <w:rPr>
                <w:rFonts w:ascii="Cambria" w:hAnsi="Cambria" w:cstheme="minorHAnsi"/>
                <w:sz w:val="24"/>
                <w:szCs w:val="24"/>
              </w:rPr>
              <w:t>La Experiencia Corporal es el conocimiento que adquiere todo el tiempo nuestro cuerpo de acuerdo a lo que hemos vivenciado de manera única e irrepetible y nos marca y deja huella en nuestra vida.</w:t>
            </w:r>
          </w:p>
          <w:p w14:paraId="73BAF40F" w14:textId="6631DF27" w:rsidR="002B67D7" w:rsidRDefault="002B67D7" w:rsidP="003D5337">
            <w:pPr>
              <w:spacing w:line="276" w:lineRule="auto"/>
              <w:jc w:val="both"/>
              <w:rPr>
                <w:rFonts w:ascii="Cambria" w:hAnsi="Cambria" w:cstheme="minorHAnsi"/>
                <w:sz w:val="24"/>
                <w:szCs w:val="24"/>
              </w:rPr>
            </w:pPr>
          </w:p>
          <w:p w14:paraId="224AD72D" w14:textId="4ACA01E1" w:rsidR="002B67D7" w:rsidRPr="002B67D7" w:rsidRDefault="002B67D7" w:rsidP="003D5337">
            <w:pPr>
              <w:spacing w:line="276" w:lineRule="auto"/>
              <w:jc w:val="both"/>
              <w:rPr>
                <w:rFonts w:ascii="Cambria" w:hAnsi="Cambria" w:cstheme="minorHAnsi"/>
                <w:b/>
                <w:bCs/>
                <w:sz w:val="24"/>
                <w:szCs w:val="24"/>
              </w:rPr>
            </w:pPr>
            <w:r w:rsidRPr="002B67D7">
              <w:rPr>
                <w:rFonts w:ascii="Cambria" w:hAnsi="Cambria" w:cstheme="minorHAnsi"/>
                <w:b/>
                <w:bCs/>
                <w:sz w:val="24"/>
                <w:szCs w:val="24"/>
              </w:rPr>
              <w:t xml:space="preserve">Ejemplo: </w:t>
            </w:r>
          </w:p>
          <w:p w14:paraId="11112A69" w14:textId="5F4040D3" w:rsidR="002B67D7" w:rsidRPr="006B1033" w:rsidRDefault="006D0CCE" w:rsidP="006B1033">
            <w:pPr>
              <w:pStyle w:val="Prrafodelista"/>
              <w:numPr>
                <w:ilvl w:val="0"/>
                <w:numId w:val="29"/>
              </w:numPr>
              <w:spacing w:line="276" w:lineRule="auto"/>
              <w:jc w:val="both"/>
              <w:rPr>
                <w:rFonts w:ascii="Cambria" w:hAnsi="Cambria" w:cstheme="minorHAnsi"/>
                <w:sz w:val="24"/>
                <w:szCs w:val="24"/>
              </w:rPr>
            </w:pPr>
            <w:r>
              <w:rPr>
                <w:rFonts w:ascii="Cambria" w:hAnsi="Cambria" w:cstheme="minorHAnsi"/>
                <w:sz w:val="24"/>
                <w:szCs w:val="24"/>
              </w:rPr>
              <w:t xml:space="preserve">Las quemadas: Lanzar, correr, reacción. </w:t>
            </w:r>
          </w:p>
          <w:p w14:paraId="66D109B0" w14:textId="77777777" w:rsidR="003D5337" w:rsidRDefault="003D5337" w:rsidP="003D5337">
            <w:pPr>
              <w:spacing w:line="276" w:lineRule="auto"/>
              <w:jc w:val="both"/>
              <w:rPr>
                <w:rFonts w:ascii="Cambria" w:hAnsi="Cambria" w:cstheme="minorHAnsi"/>
                <w:sz w:val="24"/>
                <w:szCs w:val="24"/>
              </w:rPr>
            </w:pPr>
          </w:p>
          <w:p w14:paraId="096D10E0" w14:textId="1F98931D" w:rsidR="00D869AA" w:rsidRPr="00D869AA" w:rsidRDefault="003D5337" w:rsidP="003D5337">
            <w:pPr>
              <w:autoSpaceDE w:val="0"/>
              <w:autoSpaceDN w:val="0"/>
              <w:adjustRightInd w:val="0"/>
              <w:jc w:val="both"/>
              <w:rPr>
                <w:rFonts w:ascii="Cambria" w:hAnsi="Cambria" w:cstheme="minorHAnsi"/>
                <w:b/>
                <w:bCs/>
                <w:sz w:val="24"/>
                <w:szCs w:val="24"/>
              </w:rPr>
            </w:pPr>
            <w:r w:rsidRPr="00D869AA">
              <w:rPr>
                <w:rFonts w:ascii="Cambria" w:hAnsi="Cambria" w:cstheme="minorHAnsi"/>
                <w:b/>
                <w:bCs/>
                <w:sz w:val="24"/>
                <w:szCs w:val="24"/>
              </w:rPr>
              <w:t>Juego de hábitos saludables</w:t>
            </w:r>
            <w:r w:rsidR="00517FA4">
              <w:rPr>
                <w:rFonts w:ascii="Cambria" w:hAnsi="Cambria" w:cstheme="minorHAnsi"/>
                <w:b/>
                <w:bCs/>
                <w:sz w:val="24"/>
                <w:szCs w:val="24"/>
              </w:rPr>
              <w:t xml:space="preserve"> combinados con juegos tradicionales. </w:t>
            </w:r>
          </w:p>
          <w:p w14:paraId="3E0A477F" w14:textId="77777777" w:rsidR="00D869AA" w:rsidRPr="003D5337" w:rsidRDefault="00D869AA" w:rsidP="003D5337">
            <w:pPr>
              <w:autoSpaceDE w:val="0"/>
              <w:autoSpaceDN w:val="0"/>
              <w:adjustRightInd w:val="0"/>
              <w:jc w:val="both"/>
              <w:rPr>
                <w:rFonts w:ascii="Cambria" w:hAnsi="Cambria" w:cstheme="minorHAnsi"/>
                <w:sz w:val="24"/>
                <w:szCs w:val="24"/>
              </w:rPr>
            </w:pPr>
          </w:p>
          <w:p w14:paraId="6978F298" w14:textId="282C6043" w:rsidR="003D5337" w:rsidRDefault="003D5337" w:rsidP="003D5337">
            <w:pPr>
              <w:autoSpaceDE w:val="0"/>
              <w:autoSpaceDN w:val="0"/>
              <w:adjustRightInd w:val="0"/>
              <w:jc w:val="both"/>
              <w:rPr>
                <w:rFonts w:ascii="Cambria" w:hAnsi="Cambria" w:cstheme="minorHAnsi"/>
                <w:sz w:val="24"/>
                <w:szCs w:val="24"/>
              </w:rPr>
            </w:pPr>
            <w:r w:rsidRPr="003D5337">
              <w:rPr>
                <w:rFonts w:ascii="Cambria" w:hAnsi="Cambria" w:cstheme="minorHAnsi"/>
                <w:sz w:val="24"/>
                <w:szCs w:val="24"/>
              </w:rPr>
              <w:t xml:space="preserve">Es importante que te conozcas a ti mismo. Para eso, crea rutinas y hábitos personales saludables. </w:t>
            </w:r>
          </w:p>
          <w:p w14:paraId="4975B964" w14:textId="4455FD01" w:rsidR="00537D3C" w:rsidRDefault="00537D3C" w:rsidP="003D5337">
            <w:pPr>
              <w:autoSpaceDE w:val="0"/>
              <w:autoSpaceDN w:val="0"/>
              <w:adjustRightInd w:val="0"/>
              <w:jc w:val="both"/>
              <w:rPr>
                <w:rFonts w:ascii="Cambria" w:hAnsi="Cambria" w:cstheme="minorHAnsi"/>
                <w:sz w:val="24"/>
                <w:szCs w:val="24"/>
              </w:rPr>
            </w:pPr>
          </w:p>
          <w:p w14:paraId="31D7FABD" w14:textId="1DDFDD7F" w:rsidR="00537D3C" w:rsidRDefault="00537D3C" w:rsidP="003D5337">
            <w:pPr>
              <w:autoSpaceDE w:val="0"/>
              <w:autoSpaceDN w:val="0"/>
              <w:adjustRightInd w:val="0"/>
              <w:jc w:val="both"/>
              <w:rPr>
                <w:rFonts w:ascii="Cambria" w:hAnsi="Cambria" w:cstheme="minorHAnsi"/>
                <w:sz w:val="24"/>
                <w:szCs w:val="24"/>
              </w:rPr>
            </w:pPr>
            <w:r>
              <w:rPr>
                <w:rFonts w:ascii="Cambria" w:hAnsi="Cambria" w:cstheme="minorHAnsi"/>
                <w:sz w:val="24"/>
                <w:szCs w:val="24"/>
              </w:rPr>
              <w:t xml:space="preserve">Vamos a realizar en siguiente ejercicio en clase: </w:t>
            </w:r>
          </w:p>
          <w:p w14:paraId="30410C55" w14:textId="4A82DF63" w:rsidR="00537D3C" w:rsidRDefault="00537D3C" w:rsidP="003D5337">
            <w:pPr>
              <w:autoSpaceDE w:val="0"/>
              <w:autoSpaceDN w:val="0"/>
              <w:adjustRightInd w:val="0"/>
              <w:jc w:val="both"/>
              <w:rPr>
                <w:rFonts w:ascii="Cambria" w:hAnsi="Cambria" w:cstheme="minorHAnsi"/>
                <w:sz w:val="24"/>
                <w:szCs w:val="24"/>
              </w:rPr>
            </w:pPr>
          </w:p>
          <w:p w14:paraId="5A6ACD38" w14:textId="4E4FB78F" w:rsidR="00E764E6" w:rsidRDefault="00537D3C" w:rsidP="003D5337">
            <w:pPr>
              <w:autoSpaceDE w:val="0"/>
              <w:autoSpaceDN w:val="0"/>
              <w:adjustRightInd w:val="0"/>
              <w:jc w:val="both"/>
              <w:rPr>
                <w:rFonts w:ascii="Cambria" w:hAnsi="Cambria" w:cstheme="minorHAnsi"/>
                <w:sz w:val="24"/>
                <w:szCs w:val="24"/>
              </w:rPr>
            </w:pPr>
            <w:r>
              <w:rPr>
                <w:rFonts w:ascii="Cambria" w:hAnsi="Cambria" w:cstheme="minorHAnsi"/>
                <w:sz w:val="24"/>
                <w:szCs w:val="24"/>
              </w:rPr>
              <w:t>Vamos a identificar los hábitos saludables y no saludables que hemos hecho en casa, vamos a utilizar una ruleta</w:t>
            </w:r>
            <w:r w:rsidR="005C40D5">
              <w:rPr>
                <w:rFonts w:ascii="Cambria" w:hAnsi="Cambria" w:cstheme="minorHAnsi"/>
                <w:sz w:val="24"/>
                <w:szCs w:val="24"/>
              </w:rPr>
              <w:t xml:space="preserve"> cada vez que salga un </w:t>
            </w:r>
            <w:proofErr w:type="spellStart"/>
            <w:r w:rsidR="005C40D5">
              <w:rPr>
                <w:rFonts w:ascii="Cambria" w:hAnsi="Cambria" w:cstheme="minorHAnsi"/>
                <w:sz w:val="24"/>
                <w:szCs w:val="24"/>
              </w:rPr>
              <w:t>habito</w:t>
            </w:r>
            <w:proofErr w:type="spellEnd"/>
            <w:r w:rsidR="005C40D5">
              <w:rPr>
                <w:rFonts w:ascii="Cambria" w:hAnsi="Cambria" w:cstheme="minorHAnsi"/>
                <w:sz w:val="24"/>
                <w:szCs w:val="24"/>
              </w:rPr>
              <w:t xml:space="preserve"> saludable</w:t>
            </w:r>
            <w:r w:rsidR="006D0CCE">
              <w:rPr>
                <w:rFonts w:ascii="Cambria" w:hAnsi="Cambria" w:cstheme="minorHAnsi"/>
                <w:sz w:val="24"/>
                <w:szCs w:val="24"/>
              </w:rPr>
              <w:t>, debemos ubicarnos a la derech</w:t>
            </w:r>
            <w:r w:rsidR="00517FA4">
              <w:rPr>
                <w:rFonts w:ascii="Cambria" w:hAnsi="Cambria" w:cstheme="minorHAnsi"/>
                <w:sz w:val="24"/>
                <w:szCs w:val="24"/>
              </w:rPr>
              <w:t>a, ubicando la referencia una escoba u otro elemento</w:t>
            </w:r>
            <w:r w:rsidR="00E764E6">
              <w:rPr>
                <w:rFonts w:ascii="Cambria" w:hAnsi="Cambria" w:cstheme="minorHAnsi"/>
                <w:sz w:val="24"/>
                <w:szCs w:val="24"/>
              </w:rPr>
              <w:t xml:space="preserve"> y realizar el ejercicio propuesto, si sale un hábito no saludable ubicarnos a la izquierda y vamos a realizar el ejercicio propuesto pero el doble de repeticiones.  </w:t>
            </w:r>
          </w:p>
          <w:p w14:paraId="19C0AFE2" w14:textId="43F2F341" w:rsidR="00537D3C" w:rsidRDefault="006D0CCE" w:rsidP="003D5337">
            <w:pPr>
              <w:autoSpaceDE w:val="0"/>
              <w:autoSpaceDN w:val="0"/>
              <w:adjustRightInd w:val="0"/>
              <w:jc w:val="both"/>
              <w:rPr>
                <w:rFonts w:ascii="Cambria" w:hAnsi="Cambria" w:cstheme="minorHAnsi"/>
                <w:sz w:val="24"/>
                <w:szCs w:val="24"/>
              </w:rPr>
            </w:pPr>
            <w:r>
              <w:rPr>
                <w:rFonts w:ascii="Cambria" w:hAnsi="Cambria" w:cstheme="minorHAnsi"/>
                <w:sz w:val="24"/>
                <w:szCs w:val="24"/>
              </w:rPr>
              <w:t xml:space="preserve"> </w:t>
            </w:r>
          </w:p>
          <w:p w14:paraId="1F66D45C" w14:textId="4AED96E5" w:rsidR="00537D3C" w:rsidRDefault="00E764E6" w:rsidP="003D5337">
            <w:pPr>
              <w:autoSpaceDE w:val="0"/>
              <w:autoSpaceDN w:val="0"/>
              <w:adjustRightInd w:val="0"/>
              <w:jc w:val="both"/>
              <w:rPr>
                <w:rFonts w:ascii="Cambria" w:hAnsi="Cambria" w:cstheme="minorHAnsi"/>
                <w:sz w:val="24"/>
                <w:szCs w:val="24"/>
              </w:rPr>
            </w:pPr>
            <w:r>
              <w:rPr>
                <w:rFonts w:ascii="Cambria" w:hAnsi="Cambria" w:cstheme="minorHAnsi"/>
                <w:sz w:val="24"/>
                <w:szCs w:val="24"/>
              </w:rPr>
              <w:t xml:space="preserve">Realizar ejercicios se simulación de los juegos: saltar la cuerda, rayuela, carretilla, </w:t>
            </w:r>
            <w:proofErr w:type="spellStart"/>
            <w:r>
              <w:rPr>
                <w:rFonts w:ascii="Cambria" w:hAnsi="Cambria" w:cstheme="minorHAnsi"/>
                <w:sz w:val="24"/>
                <w:szCs w:val="24"/>
              </w:rPr>
              <w:t>ula</w:t>
            </w:r>
            <w:proofErr w:type="spellEnd"/>
            <w:r>
              <w:rPr>
                <w:rFonts w:ascii="Cambria" w:hAnsi="Cambria" w:cstheme="minorHAnsi"/>
                <w:sz w:val="24"/>
                <w:szCs w:val="24"/>
              </w:rPr>
              <w:t xml:space="preserve"> </w:t>
            </w:r>
            <w:proofErr w:type="spellStart"/>
            <w:r>
              <w:rPr>
                <w:rFonts w:ascii="Cambria" w:hAnsi="Cambria" w:cstheme="minorHAnsi"/>
                <w:sz w:val="24"/>
                <w:szCs w:val="24"/>
              </w:rPr>
              <w:t>ula</w:t>
            </w:r>
            <w:proofErr w:type="spellEnd"/>
            <w:r>
              <w:rPr>
                <w:rFonts w:ascii="Cambria" w:hAnsi="Cambria" w:cstheme="minorHAnsi"/>
                <w:sz w:val="24"/>
                <w:szCs w:val="24"/>
              </w:rPr>
              <w:t xml:space="preserve">, </w:t>
            </w:r>
            <w:proofErr w:type="spellStart"/>
            <w:r>
              <w:rPr>
                <w:rFonts w:ascii="Cambria" w:hAnsi="Cambria" w:cstheme="minorHAnsi"/>
                <w:sz w:val="24"/>
                <w:szCs w:val="24"/>
              </w:rPr>
              <w:t>ecuavoley</w:t>
            </w:r>
            <w:proofErr w:type="spellEnd"/>
            <w:r>
              <w:rPr>
                <w:rFonts w:ascii="Cambria" w:hAnsi="Cambria" w:cstheme="minorHAnsi"/>
                <w:sz w:val="24"/>
                <w:szCs w:val="24"/>
              </w:rPr>
              <w:t xml:space="preserve">, </w:t>
            </w:r>
            <w:proofErr w:type="spellStart"/>
            <w:r>
              <w:rPr>
                <w:rFonts w:ascii="Cambria" w:hAnsi="Cambria" w:cstheme="minorHAnsi"/>
                <w:sz w:val="24"/>
                <w:szCs w:val="24"/>
              </w:rPr>
              <w:t>indor</w:t>
            </w:r>
            <w:proofErr w:type="spellEnd"/>
            <w:r>
              <w:rPr>
                <w:rFonts w:ascii="Cambria" w:hAnsi="Cambria" w:cstheme="minorHAnsi"/>
                <w:sz w:val="24"/>
                <w:szCs w:val="24"/>
              </w:rPr>
              <w:t xml:space="preserve">. </w:t>
            </w:r>
          </w:p>
          <w:p w14:paraId="479B6B5F" w14:textId="77777777" w:rsidR="00E764E6" w:rsidRDefault="00E764E6" w:rsidP="003D5337">
            <w:pPr>
              <w:autoSpaceDE w:val="0"/>
              <w:autoSpaceDN w:val="0"/>
              <w:adjustRightInd w:val="0"/>
              <w:jc w:val="both"/>
              <w:rPr>
                <w:rFonts w:ascii="Cambria" w:hAnsi="Cambria" w:cstheme="minorHAnsi"/>
                <w:sz w:val="24"/>
                <w:szCs w:val="24"/>
              </w:rPr>
            </w:pPr>
          </w:p>
          <w:p w14:paraId="58F02666" w14:textId="030D2ACF" w:rsidR="003D5337" w:rsidRDefault="00040FAC" w:rsidP="00E17DB9">
            <w:pPr>
              <w:spacing w:line="276" w:lineRule="auto"/>
              <w:rPr>
                <w:rFonts w:ascii="Cambria" w:hAnsi="Cambria" w:cstheme="minorHAnsi"/>
                <w:sz w:val="24"/>
                <w:szCs w:val="24"/>
              </w:rPr>
            </w:pPr>
            <w:r w:rsidRPr="00040FAC">
              <w:rPr>
                <w:rFonts w:ascii="Cambria" w:hAnsi="Cambria" w:cstheme="minorHAnsi"/>
                <w:b/>
                <w:bCs/>
                <w:sz w:val="24"/>
                <w:szCs w:val="24"/>
              </w:rPr>
              <w:t>Hábitos saludables:</w:t>
            </w:r>
            <w:r>
              <w:rPr>
                <w:rFonts w:ascii="Cambria" w:hAnsi="Cambria" w:cstheme="minorHAnsi"/>
                <w:sz w:val="24"/>
                <w:szCs w:val="24"/>
              </w:rPr>
              <w:t xml:space="preserve"> Hacer ejercicio, leer, comer vegetales y frutas, jugar en familia, dormir bien. </w:t>
            </w:r>
          </w:p>
          <w:p w14:paraId="2BD5C314" w14:textId="77777777" w:rsidR="00040FAC" w:rsidRDefault="00040FAC" w:rsidP="00E17DB9">
            <w:pPr>
              <w:spacing w:line="276" w:lineRule="auto"/>
              <w:rPr>
                <w:rFonts w:ascii="Cambria" w:hAnsi="Cambria" w:cstheme="minorHAnsi"/>
                <w:sz w:val="24"/>
                <w:szCs w:val="24"/>
              </w:rPr>
            </w:pPr>
            <w:r w:rsidRPr="00040FAC">
              <w:rPr>
                <w:rFonts w:ascii="Cambria" w:hAnsi="Cambria" w:cstheme="minorHAnsi"/>
                <w:b/>
                <w:bCs/>
                <w:sz w:val="24"/>
                <w:szCs w:val="24"/>
              </w:rPr>
              <w:t xml:space="preserve">Hábitos no saludables: </w:t>
            </w:r>
            <w:r>
              <w:rPr>
                <w:rFonts w:ascii="Cambria" w:hAnsi="Cambria" w:cstheme="minorHAnsi"/>
                <w:sz w:val="24"/>
                <w:szCs w:val="24"/>
              </w:rPr>
              <w:t xml:space="preserve">Pasar horas en el celular, Trasnocharme, comer frituras, mirar TV. </w:t>
            </w:r>
          </w:p>
          <w:p w14:paraId="01601E4C" w14:textId="6EC3EFB6" w:rsidR="009A138B" w:rsidRDefault="009A138B" w:rsidP="00E17DB9">
            <w:pPr>
              <w:spacing w:line="276" w:lineRule="auto"/>
              <w:rPr>
                <w:rFonts w:ascii="Cambria" w:hAnsi="Cambria" w:cstheme="minorHAnsi"/>
                <w:sz w:val="24"/>
                <w:szCs w:val="24"/>
              </w:rPr>
            </w:pPr>
          </w:p>
          <w:p w14:paraId="23948BA7" w14:textId="1E3BBC4F" w:rsidR="009A138B" w:rsidRDefault="004676C5" w:rsidP="00E17DB9">
            <w:pPr>
              <w:spacing w:line="276" w:lineRule="auto"/>
              <w:rPr>
                <w:rFonts w:ascii="Cambria" w:hAnsi="Cambria" w:cstheme="minorHAnsi"/>
                <w:sz w:val="24"/>
                <w:szCs w:val="24"/>
              </w:rPr>
            </w:pPr>
            <w:hyperlink r:id="rId7" w:history="1">
              <w:r w:rsidR="007732F4" w:rsidRPr="00EE5AF8">
                <w:rPr>
                  <w:rStyle w:val="Hipervnculo"/>
                  <w:rFonts w:ascii="Cambria" w:hAnsi="Cambria" w:cstheme="minorHAnsi"/>
                  <w:sz w:val="24"/>
                  <w:szCs w:val="24"/>
                </w:rPr>
                <w:t>https://app-sorteos.com/wheel/N6174</w:t>
              </w:r>
            </w:hyperlink>
          </w:p>
          <w:p w14:paraId="0E308909" w14:textId="11C09158" w:rsidR="007732F4" w:rsidRPr="00040FAC" w:rsidRDefault="007732F4" w:rsidP="00E17DB9">
            <w:pPr>
              <w:spacing w:line="276" w:lineRule="auto"/>
              <w:rPr>
                <w:rFonts w:ascii="Cambria" w:hAnsi="Cambria" w:cstheme="minorHAnsi"/>
                <w:b/>
                <w:bCs/>
                <w:sz w:val="24"/>
                <w:szCs w:val="24"/>
              </w:rPr>
            </w:pPr>
          </w:p>
        </w:tc>
      </w:tr>
      <w:tr w:rsidR="00845132" w:rsidRPr="000F3F78" w14:paraId="7E87B549" w14:textId="77777777" w:rsidTr="007156DE">
        <w:trPr>
          <w:trHeight w:val="95"/>
        </w:trPr>
        <w:tc>
          <w:tcPr>
            <w:tcW w:w="10491" w:type="dxa"/>
            <w:shd w:val="clear" w:color="auto" w:fill="auto"/>
          </w:tcPr>
          <w:p w14:paraId="28B6E302" w14:textId="77777777" w:rsidR="006D7193" w:rsidRDefault="00D869AA" w:rsidP="006D7193">
            <w:pPr>
              <w:autoSpaceDE w:val="0"/>
              <w:autoSpaceDN w:val="0"/>
              <w:adjustRightInd w:val="0"/>
              <w:jc w:val="both"/>
              <w:rPr>
                <w:rFonts w:ascii="CenturyGothic" w:hAnsi="CenturyGothic" w:cs="CenturyGothic"/>
                <w:sz w:val="24"/>
                <w:szCs w:val="24"/>
                <w:lang w:val="es-EC"/>
              </w:rPr>
            </w:pPr>
            <w:r w:rsidRPr="00D869AA">
              <w:rPr>
                <w:rFonts w:ascii="CenturyGothic" w:hAnsi="CenturyGothic" w:cs="CenturyGothic"/>
                <w:b/>
                <w:bCs/>
                <w:sz w:val="24"/>
                <w:szCs w:val="24"/>
                <w:lang w:val="es-EC"/>
              </w:rPr>
              <w:t>Tarea:</w:t>
            </w:r>
            <w:r>
              <w:rPr>
                <w:rFonts w:ascii="CenturyGothic" w:hAnsi="CenturyGothic" w:cs="CenturyGothic"/>
                <w:sz w:val="24"/>
                <w:szCs w:val="24"/>
                <w:lang w:val="es-EC"/>
              </w:rPr>
              <w:t xml:space="preserve"> </w:t>
            </w:r>
          </w:p>
          <w:p w14:paraId="5E51D1C3" w14:textId="77777777" w:rsidR="006D7193" w:rsidRDefault="006D7193" w:rsidP="006D7193">
            <w:pPr>
              <w:pStyle w:val="Prrafodelista"/>
              <w:numPr>
                <w:ilvl w:val="0"/>
                <w:numId w:val="29"/>
              </w:numPr>
              <w:autoSpaceDE w:val="0"/>
              <w:autoSpaceDN w:val="0"/>
              <w:adjustRightInd w:val="0"/>
              <w:jc w:val="both"/>
              <w:rPr>
                <w:rFonts w:ascii="CenturyGothic" w:hAnsi="CenturyGothic" w:cs="CenturyGothic"/>
                <w:sz w:val="24"/>
                <w:szCs w:val="24"/>
                <w:lang w:val="es-EC"/>
              </w:rPr>
            </w:pPr>
            <w:r>
              <w:rPr>
                <w:rFonts w:ascii="CenturyGothic" w:hAnsi="CenturyGothic" w:cs="CenturyGothic"/>
                <w:sz w:val="24"/>
                <w:szCs w:val="24"/>
                <w:lang w:val="es-EC"/>
              </w:rPr>
              <w:t>Y en base a los ejercicios de la clase: menciona que experiencias corporales desarrollaste</w:t>
            </w:r>
            <w:r w:rsidR="00EA131A">
              <w:rPr>
                <w:rFonts w:ascii="CenturyGothic" w:hAnsi="CenturyGothic" w:cs="CenturyGothic"/>
                <w:sz w:val="24"/>
                <w:szCs w:val="24"/>
                <w:lang w:val="es-EC"/>
              </w:rPr>
              <w:t xml:space="preserve">. </w:t>
            </w:r>
          </w:p>
          <w:p w14:paraId="48945B84" w14:textId="19E1C02E" w:rsidR="00C330AD" w:rsidRPr="006D7193" w:rsidRDefault="00C330AD" w:rsidP="006D7193">
            <w:pPr>
              <w:pStyle w:val="Prrafodelista"/>
              <w:numPr>
                <w:ilvl w:val="0"/>
                <w:numId w:val="29"/>
              </w:numPr>
              <w:autoSpaceDE w:val="0"/>
              <w:autoSpaceDN w:val="0"/>
              <w:adjustRightInd w:val="0"/>
              <w:jc w:val="both"/>
              <w:rPr>
                <w:rFonts w:ascii="CenturyGothic" w:hAnsi="CenturyGothic" w:cs="CenturyGothic"/>
                <w:sz w:val="24"/>
                <w:szCs w:val="24"/>
                <w:lang w:val="es-EC"/>
              </w:rPr>
            </w:pPr>
            <w:r>
              <w:rPr>
                <w:rFonts w:ascii="CenturyGothic" w:hAnsi="CenturyGothic" w:cs="CenturyGothic"/>
                <w:sz w:val="24"/>
                <w:szCs w:val="24"/>
                <w:lang w:val="es-EC"/>
              </w:rPr>
              <w:lastRenderedPageBreak/>
              <w:t xml:space="preserve">Tener para la siguiente clase un saco. </w:t>
            </w:r>
          </w:p>
        </w:tc>
      </w:tr>
      <w:tr w:rsidR="00E5255B" w:rsidRPr="000F3F78" w14:paraId="543C27DD" w14:textId="77777777" w:rsidTr="007156DE">
        <w:trPr>
          <w:trHeight w:val="95"/>
        </w:trPr>
        <w:tc>
          <w:tcPr>
            <w:tcW w:w="10491" w:type="dxa"/>
            <w:shd w:val="clear" w:color="auto" w:fill="B4C6E7" w:themeFill="accent1" w:themeFillTint="66"/>
          </w:tcPr>
          <w:p w14:paraId="62EA5E9A" w14:textId="62EBF82B" w:rsidR="00E5255B" w:rsidRPr="00E5255B" w:rsidRDefault="008652CB" w:rsidP="00293EEE">
            <w:pPr>
              <w:autoSpaceDE w:val="0"/>
              <w:autoSpaceDN w:val="0"/>
              <w:adjustRightInd w:val="0"/>
              <w:jc w:val="center"/>
              <w:rPr>
                <w:rFonts w:ascii="Cambria" w:hAnsi="Cambria" w:cstheme="minorHAnsi"/>
                <w:b/>
                <w:bCs/>
                <w:color w:val="000000"/>
                <w:sz w:val="24"/>
                <w:szCs w:val="24"/>
              </w:rPr>
            </w:pPr>
            <w:r>
              <w:rPr>
                <w:rFonts w:ascii="Cambria" w:hAnsi="Cambria" w:cstheme="minorHAnsi"/>
                <w:b/>
                <w:bCs/>
                <w:color w:val="000000"/>
                <w:sz w:val="24"/>
                <w:szCs w:val="24"/>
              </w:rPr>
              <w:lastRenderedPageBreak/>
              <w:t>Semana No. 2</w:t>
            </w:r>
          </w:p>
        </w:tc>
      </w:tr>
      <w:tr w:rsidR="00E5255B" w:rsidRPr="000F3F78" w14:paraId="75495563" w14:textId="77777777" w:rsidTr="007156DE">
        <w:trPr>
          <w:trHeight w:val="95"/>
        </w:trPr>
        <w:tc>
          <w:tcPr>
            <w:tcW w:w="10491" w:type="dxa"/>
            <w:shd w:val="clear" w:color="auto" w:fill="auto"/>
          </w:tcPr>
          <w:p w14:paraId="19CA267A" w14:textId="20865078" w:rsidR="00FA3785" w:rsidRPr="00914CDE" w:rsidRDefault="008652CB" w:rsidP="008652CB">
            <w:pPr>
              <w:spacing w:line="276" w:lineRule="auto"/>
              <w:rPr>
                <w:rFonts w:ascii="Cambria" w:hAnsi="Cambria" w:cstheme="minorHAnsi"/>
                <w:sz w:val="24"/>
                <w:szCs w:val="24"/>
              </w:rPr>
            </w:pPr>
            <w:r w:rsidRPr="00914CDE">
              <w:rPr>
                <w:rFonts w:ascii="Cambria" w:hAnsi="Cambria" w:cs="Arial"/>
                <w:b/>
                <w:bCs/>
                <w:sz w:val="24"/>
                <w:szCs w:val="24"/>
              </w:rPr>
              <w:t xml:space="preserve">Tema: </w:t>
            </w:r>
            <w:r w:rsidRPr="00914CDE">
              <w:rPr>
                <w:rFonts w:ascii="Cambria" w:hAnsi="Cambria" w:cstheme="minorHAnsi"/>
                <w:sz w:val="24"/>
                <w:szCs w:val="24"/>
              </w:rPr>
              <w:t xml:space="preserve">Experiencias corporales. Juego tradicional, los ensacados. </w:t>
            </w:r>
          </w:p>
          <w:p w14:paraId="5BC9C4FD" w14:textId="77777777" w:rsidR="004B56B8" w:rsidRPr="00914CDE" w:rsidRDefault="004B56B8" w:rsidP="008652CB">
            <w:pPr>
              <w:spacing w:line="276" w:lineRule="auto"/>
              <w:rPr>
                <w:rFonts w:ascii="Cambria" w:hAnsi="Cambria" w:cstheme="minorHAnsi"/>
                <w:sz w:val="24"/>
                <w:szCs w:val="24"/>
              </w:rPr>
            </w:pPr>
          </w:p>
          <w:p w14:paraId="7B32D661" w14:textId="221666FC" w:rsidR="004B56B8" w:rsidRDefault="004B56B8" w:rsidP="004B56B8">
            <w:pPr>
              <w:pStyle w:val="trt0xe"/>
              <w:shd w:val="clear" w:color="auto" w:fill="FFFFFF"/>
              <w:spacing w:before="0" w:beforeAutospacing="0" w:after="60" w:afterAutospacing="0"/>
              <w:jc w:val="both"/>
              <w:rPr>
                <w:rFonts w:ascii="Cambria" w:hAnsi="Cambria"/>
                <w:shd w:val="clear" w:color="auto" w:fill="FFFFFF"/>
              </w:rPr>
            </w:pPr>
            <w:r w:rsidRPr="00914CDE">
              <w:rPr>
                <w:rFonts w:ascii="Cambria" w:hAnsi="Cambria"/>
                <w:b/>
                <w:bCs/>
                <w:shd w:val="clear" w:color="auto" w:fill="FFFFFF"/>
              </w:rPr>
              <w:t>Que es:</w:t>
            </w:r>
            <w:r w:rsidRPr="00914CDE">
              <w:rPr>
                <w:rFonts w:ascii="Cambria" w:hAnsi="Cambria"/>
                <w:shd w:val="clear" w:color="auto" w:fill="FFFFFF"/>
              </w:rPr>
              <w:t xml:space="preserve"> Los ensacados forman parte de los juegos tradicionales de varios lugares del mundo. En nuestro país, son muy populares y se realizan utilizando costales o sacos de yute.</w:t>
            </w:r>
          </w:p>
          <w:p w14:paraId="5079A3E4" w14:textId="77777777" w:rsidR="00914CDE" w:rsidRPr="00914CDE" w:rsidRDefault="00914CDE" w:rsidP="004B56B8">
            <w:pPr>
              <w:pStyle w:val="trt0xe"/>
              <w:shd w:val="clear" w:color="auto" w:fill="FFFFFF"/>
              <w:spacing w:before="0" w:beforeAutospacing="0" w:after="60" w:afterAutospacing="0"/>
              <w:jc w:val="both"/>
              <w:rPr>
                <w:rFonts w:ascii="Cambria" w:hAnsi="Cambria" w:cs="Arial"/>
                <w:b/>
                <w:bCs/>
              </w:rPr>
            </w:pPr>
          </w:p>
          <w:p w14:paraId="6857530D" w14:textId="43FB7DD0" w:rsidR="004B56B8" w:rsidRDefault="00914CDE" w:rsidP="004B56B8">
            <w:pPr>
              <w:pStyle w:val="trt0xe"/>
              <w:shd w:val="clear" w:color="auto" w:fill="FFFFFF"/>
              <w:spacing w:before="0" w:beforeAutospacing="0" w:after="60" w:afterAutospacing="0"/>
              <w:jc w:val="both"/>
              <w:rPr>
                <w:rFonts w:ascii="Cambria" w:hAnsi="Cambria" w:cs="Arial"/>
                <w:b/>
                <w:bCs/>
              </w:rPr>
            </w:pPr>
            <w:r w:rsidRPr="00914CDE">
              <w:rPr>
                <w:rFonts w:ascii="Cambria" w:hAnsi="Cambria" w:cs="Arial"/>
                <w:b/>
                <w:bCs/>
              </w:rPr>
              <w:t>https://www.youtube.com/watch?v=GMG6EzjYRD4</w:t>
            </w:r>
          </w:p>
          <w:p w14:paraId="54AC134D" w14:textId="77777777" w:rsidR="00914CDE" w:rsidRPr="00914CDE" w:rsidRDefault="00914CDE" w:rsidP="004B56B8">
            <w:pPr>
              <w:pStyle w:val="trt0xe"/>
              <w:shd w:val="clear" w:color="auto" w:fill="FFFFFF"/>
              <w:spacing w:before="0" w:beforeAutospacing="0" w:after="60" w:afterAutospacing="0"/>
              <w:jc w:val="both"/>
              <w:rPr>
                <w:rFonts w:ascii="Cambria" w:hAnsi="Cambria" w:cs="Arial"/>
                <w:b/>
                <w:bCs/>
              </w:rPr>
            </w:pPr>
          </w:p>
          <w:p w14:paraId="791A17D3" w14:textId="77777777" w:rsidR="004B56B8" w:rsidRPr="00914CDE" w:rsidRDefault="004B56B8" w:rsidP="004B56B8">
            <w:pPr>
              <w:pStyle w:val="trt0xe"/>
              <w:shd w:val="clear" w:color="auto" w:fill="FFFFFF"/>
              <w:spacing w:before="0" w:beforeAutospacing="0" w:after="60" w:afterAutospacing="0"/>
              <w:jc w:val="both"/>
              <w:rPr>
                <w:rFonts w:ascii="Cambria" w:hAnsi="Cambria" w:cs="Arial"/>
                <w:b/>
                <w:bCs/>
              </w:rPr>
            </w:pPr>
            <w:r w:rsidRPr="00914CDE">
              <w:rPr>
                <w:rFonts w:ascii="Cambria" w:hAnsi="Cambria" w:cs="Arial"/>
                <w:b/>
                <w:bCs/>
              </w:rPr>
              <w:t xml:space="preserve">Historia: </w:t>
            </w:r>
          </w:p>
          <w:p w14:paraId="7910EE63" w14:textId="77777777" w:rsidR="004B56B8" w:rsidRPr="00914CDE" w:rsidRDefault="004B56B8" w:rsidP="004B56B8">
            <w:pPr>
              <w:pStyle w:val="trt0xe"/>
              <w:shd w:val="clear" w:color="auto" w:fill="FFFFFF"/>
              <w:spacing w:before="0" w:beforeAutospacing="0" w:after="60" w:afterAutospacing="0"/>
              <w:jc w:val="both"/>
              <w:rPr>
                <w:rFonts w:ascii="Cambria" w:hAnsi="Cambria"/>
                <w:shd w:val="clear" w:color="auto" w:fill="FFFFFF"/>
              </w:rPr>
            </w:pPr>
            <w:r w:rsidRPr="00914CDE">
              <w:rPr>
                <w:rFonts w:ascii="Cambria" w:hAnsi="Cambria"/>
                <w:shd w:val="clear" w:color="auto" w:fill="FFFFFF"/>
              </w:rPr>
              <w:t>No es exclusivo del Ecuador. Según diversas fuentes este divertido juego se remonta al siglo XVII y señalan como origen Andalucía y Extremadura. Cuenta la historia que los hortelanos, personas que cuidaban la huerta, lo practicaban después del almuerzo, en el mismo campo en el que hacían diariamente las faenas. Lo concebían como un esfuerzo físico laboral, ya que los abuelos lo tomaban como un calentamiento para reanudar el trabajo.</w:t>
            </w:r>
          </w:p>
          <w:p w14:paraId="19964C2B" w14:textId="77777777" w:rsidR="004B56B8" w:rsidRPr="00914CDE" w:rsidRDefault="004B56B8" w:rsidP="004B56B8">
            <w:pPr>
              <w:pStyle w:val="trt0xe"/>
              <w:shd w:val="clear" w:color="auto" w:fill="FFFFFF"/>
              <w:spacing w:before="0" w:beforeAutospacing="0" w:after="60" w:afterAutospacing="0"/>
              <w:jc w:val="both"/>
              <w:rPr>
                <w:rFonts w:ascii="Cambria" w:hAnsi="Cambria"/>
                <w:shd w:val="clear" w:color="auto" w:fill="FFFFFF"/>
              </w:rPr>
            </w:pPr>
          </w:p>
          <w:p w14:paraId="35F4DF5E" w14:textId="77777777" w:rsidR="004B56B8" w:rsidRPr="00914CDE" w:rsidRDefault="004B56B8" w:rsidP="004B56B8">
            <w:pPr>
              <w:pStyle w:val="trt0xe"/>
              <w:shd w:val="clear" w:color="auto" w:fill="FFFFFF"/>
              <w:spacing w:before="0" w:beforeAutospacing="0" w:after="60" w:afterAutospacing="0"/>
              <w:jc w:val="both"/>
              <w:rPr>
                <w:rFonts w:ascii="Cambria" w:hAnsi="Cambria"/>
                <w:b/>
                <w:bCs/>
                <w:shd w:val="clear" w:color="auto" w:fill="FFFFFF"/>
              </w:rPr>
            </w:pPr>
            <w:r w:rsidRPr="00914CDE">
              <w:rPr>
                <w:rFonts w:ascii="Cambria" w:hAnsi="Cambria"/>
                <w:b/>
                <w:bCs/>
                <w:shd w:val="clear" w:color="auto" w:fill="FFFFFF"/>
              </w:rPr>
              <w:t xml:space="preserve">Reflexión: </w:t>
            </w:r>
          </w:p>
          <w:p w14:paraId="0E29F982" w14:textId="77777777" w:rsidR="004B56B8" w:rsidRPr="00914CDE" w:rsidRDefault="004B56B8" w:rsidP="004B56B8">
            <w:pPr>
              <w:pStyle w:val="trt0xe"/>
              <w:shd w:val="clear" w:color="auto" w:fill="FFFFFF"/>
              <w:spacing w:before="0" w:beforeAutospacing="0" w:after="60" w:afterAutospacing="0"/>
              <w:jc w:val="both"/>
              <w:rPr>
                <w:rFonts w:ascii="Cambria" w:hAnsi="Cambria"/>
                <w:shd w:val="clear" w:color="auto" w:fill="FFFFFF"/>
              </w:rPr>
            </w:pPr>
          </w:p>
          <w:p w14:paraId="7B55BA54" w14:textId="77777777" w:rsidR="004B56B8" w:rsidRPr="00914CDE" w:rsidRDefault="004B56B8" w:rsidP="004B56B8">
            <w:pPr>
              <w:pStyle w:val="trt0xe"/>
              <w:numPr>
                <w:ilvl w:val="0"/>
                <w:numId w:val="30"/>
              </w:numPr>
              <w:shd w:val="clear" w:color="auto" w:fill="FFFFFF"/>
              <w:spacing w:before="0" w:beforeAutospacing="0" w:after="60" w:afterAutospacing="0"/>
              <w:jc w:val="both"/>
              <w:rPr>
                <w:rFonts w:ascii="Cambria" w:hAnsi="Cambria"/>
                <w:shd w:val="clear" w:color="auto" w:fill="FFFFFF"/>
              </w:rPr>
            </w:pPr>
            <w:r w:rsidRPr="00914CDE">
              <w:rPr>
                <w:rFonts w:ascii="Cambria" w:hAnsi="Cambria"/>
                <w:shd w:val="clear" w:color="auto" w:fill="FFFFFF"/>
              </w:rPr>
              <w:t xml:space="preserve">Que experiencias corporales recuerdan realizar del juego de los ensacados. </w:t>
            </w:r>
          </w:p>
          <w:p w14:paraId="22DA1B02" w14:textId="77777777" w:rsidR="004B56B8" w:rsidRPr="00914CDE" w:rsidRDefault="004B56B8" w:rsidP="004B56B8">
            <w:pPr>
              <w:pStyle w:val="trt0xe"/>
              <w:numPr>
                <w:ilvl w:val="0"/>
                <w:numId w:val="30"/>
              </w:numPr>
              <w:shd w:val="clear" w:color="auto" w:fill="FFFFFF"/>
              <w:spacing w:before="0" w:beforeAutospacing="0" w:after="60" w:afterAutospacing="0"/>
              <w:jc w:val="both"/>
              <w:rPr>
                <w:rFonts w:ascii="Cambria" w:hAnsi="Cambria"/>
                <w:shd w:val="clear" w:color="auto" w:fill="FFFFFF"/>
              </w:rPr>
            </w:pPr>
            <w:r w:rsidRPr="00914CDE">
              <w:rPr>
                <w:rFonts w:ascii="Cambria" w:hAnsi="Cambria"/>
                <w:shd w:val="clear" w:color="auto" w:fill="FFFFFF"/>
              </w:rPr>
              <w:t>Donde aprendiste a jugar.</w:t>
            </w:r>
          </w:p>
          <w:p w14:paraId="244AE42F" w14:textId="77777777" w:rsidR="004B56B8" w:rsidRPr="00914CDE" w:rsidRDefault="004B56B8" w:rsidP="004B56B8">
            <w:pPr>
              <w:pStyle w:val="trt0xe"/>
              <w:numPr>
                <w:ilvl w:val="0"/>
                <w:numId w:val="30"/>
              </w:numPr>
              <w:shd w:val="clear" w:color="auto" w:fill="FFFFFF"/>
              <w:spacing w:before="0" w:beforeAutospacing="0" w:after="60" w:afterAutospacing="0"/>
              <w:jc w:val="both"/>
              <w:rPr>
                <w:rFonts w:ascii="Cambria" w:hAnsi="Cambria"/>
                <w:shd w:val="clear" w:color="auto" w:fill="FFFFFF"/>
              </w:rPr>
            </w:pPr>
            <w:r w:rsidRPr="00914CDE">
              <w:rPr>
                <w:rFonts w:ascii="Cambria" w:hAnsi="Cambria"/>
                <w:shd w:val="clear" w:color="auto" w:fill="FFFFFF"/>
              </w:rPr>
              <w:t xml:space="preserve">Que reglas recuerdan. </w:t>
            </w:r>
          </w:p>
          <w:p w14:paraId="6820AB59" w14:textId="16C6C6F9" w:rsidR="004B56B8" w:rsidRPr="00914CDE" w:rsidRDefault="004B56B8" w:rsidP="004B56B8">
            <w:pPr>
              <w:pStyle w:val="trt0xe"/>
              <w:numPr>
                <w:ilvl w:val="0"/>
                <w:numId w:val="30"/>
              </w:numPr>
              <w:shd w:val="clear" w:color="auto" w:fill="FFFFFF"/>
              <w:spacing w:before="0" w:beforeAutospacing="0" w:after="60" w:afterAutospacing="0"/>
              <w:jc w:val="both"/>
              <w:rPr>
                <w:rFonts w:ascii="Cambria" w:hAnsi="Cambria"/>
                <w:shd w:val="clear" w:color="auto" w:fill="FFFFFF"/>
              </w:rPr>
            </w:pPr>
            <w:r w:rsidRPr="00914CDE">
              <w:rPr>
                <w:rFonts w:ascii="Cambria" w:hAnsi="Cambria"/>
                <w:shd w:val="clear" w:color="auto" w:fill="FFFFFF"/>
              </w:rPr>
              <w:t xml:space="preserve">Cuando fue la última vez que lo practicaste. </w:t>
            </w:r>
          </w:p>
          <w:p w14:paraId="62CC008B" w14:textId="4CBB4F88" w:rsidR="004B56B8" w:rsidRPr="00914CDE" w:rsidRDefault="004B56B8" w:rsidP="004B56B8">
            <w:pPr>
              <w:pStyle w:val="trt0xe"/>
              <w:numPr>
                <w:ilvl w:val="0"/>
                <w:numId w:val="30"/>
              </w:numPr>
              <w:shd w:val="clear" w:color="auto" w:fill="FFFFFF"/>
              <w:spacing w:before="0" w:beforeAutospacing="0" w:after="60" w:afterAutospacing="0"/>
              <w:jc w:val="both"/>
              <w:rPr>
                <w:rFonts w:ascii="Cambria" w:hAnsi="Cambria"/>
                <w:shd w:val="clear" w:color="auto" w:fill="FFFFFF"/>
              </w:rPr>
            </w:pPr>
            <w:r w:rsidRPr="00914CDE">
              <w:rPr>
                <w:rFonts w:ascii="Cambria" w:hAnsi="Cambria"/>
                <w:shd w:val="clear" w:color="auto" w:fill="FFFFFF"/>
              </w:rPr>
              <w:t xml:space="preserve">Que cualidad física (fuerza, resistencia, velocidad) desarrollas. </w:t>
            </w:r>
          </w:p>
          <w:p w14:paraId="485A7216" w14:textId="77777777" w:rsidR="004B56B8" w:rsidRPr="00914CDE" w:rsidRDefault="004B56B8" w:rsidP="004B56B8">
            <w:pPr>
              <w:pStyle w:val="trt0xe"/>
              <w:shd w:val="clear" w:color="auto" w:fill="FFFFFF"/>
              <w:spacing w:before="0" w:beforeAutospacing="0" w:after="60" w:afterAutospacing="0"/>
              <w:jc w:val="both"/>
              <w:rPr>
                <w:rFonts w:ascii="Cambria" w:hAnsi="Cambria"/>
                <w:shd w:val="clear" w:color="auto" w:fill="FFFFFF"/>
              </w:rPr>
            </w:pPr>
          </w:p>
          <w:p w14:paraId="50D7A064" w14:textId="77777777" w:rsidR="004B56B8" w:rsidRPr="00914CDE" w:rsidRDefault="004B56B8" w:rsidP="004B56B8">
            <w:pPr>
              <w:pStyle w:val="trt0xe"/>
              <w:shd w:val="clear" w:color="auto" w:fill="FFFFFF"/>
              <w:spacing w:before="0" w:beforeAutospacing="0" w:after="60" w:afterAutospacing="0"/>
              <w:jc w:val="both"/>
              <w:rPr>
                <w:rFonts w:ascii="Cambria" w:hAnsi="Cambria"/>
                <w:b/>
                <w:bCs/>
                <w:shd w:val="clear" w:color="auto" w:fill="FFFFFF"/>
              </w:rPr>
            </w:pPr>
            <w:r w:rsidRPr="00914CDE">
              <w:rPr>
                <w:rFonts w:ascii="Cambria" w:hAnsi="Cambria"/>
                <w:b/>
                <w:bCs/>
                <w:shd w:val="clear" w:color="auto" w:fill="FFFFFF"/>
              </w:rPr>
              <w:t xml:space="preserve">Actividad en clase: </w:t>
            </w:r>
          </w:p>
          <w:p w14:paraId="7B30F377" w14:textId="77777777" w:rsidR="004B56B8" w:rsidRPr="00914CDE" w:rsidRDefault="004B56B8" w:rsidP="004B56B8">
            <w:pPr>
              <w:pStyle w:val="trt0xe"/>
              <w:numPr>
                <w:ilvl w:val="0"/>
                <w:numId w:val="31"/>
              </w:numPr>
              <w:shd w:val="clear" w:color="auto" w:fill="FFFFFF"/>
              <w:spacing w:before="0" w:beforeAutospacing="0" w:after="60" w:afterAutospacing="0"/>
              <w:jc w:val="both"/>
              <w:rPr>
                <w:rFonts w:ascii="Cambria" w:hAnsi="Cambria"/>
                <w:shd w:val="clear" w:color="auto" w:fill="FFFFFF"/>
              </w:rPr>
            </w:pPr>
            <w:r w:rsidRPr="00914CDE">
              <w:rPr>
                <w:rFonts w:ascii="Cambria" w:hAnsi="Cambria"/>
                <w:shd w:val="clear" w:color="auto" w:fill="FFFFFF"/>
              </w:rPr>
              <w:t xml:space="preserve">Realizar el calentamiento general con ayuda del saco. </w:t>
            </w:r>
          </w:p>
          <w:p w14:paraId="1FF925F3" w14:textId="77777777" w:rsidR="004B56B8" w:rsidRPr="00914CDE" w:rsidRDefault="004B56B8" w:rsidP="004B56B8">
            <w:pPr>
              <w:pStyle w:val="trt0xe"/>
              <w:numPr>
                <w:ilvl w:val="0"/>
                <w:numId w:val="31"/>
              </w:numPr>
              <w:shd w:val="clear" w:color="auto" w:fill="FFFFFF"/>
              <w:spacing w:before="0" w:beforeAutospacing="0" w:after="60" w:afterAutospacing="0"/>
              <w:jc w:val="both"/>
              <w:rPr>
                <w:rFonts w:ascii="Cambria" w:hAnsi="Cambria"/>
                <w:shd w:val="clear" w:color="auto" w:fill="FFFFFF"/>
              </w:rPr>
            </w:pPr>
            <w:r w:rsidRPr="00914CDE">
              <w:rPr>
                <w:rFonts w:ascii="Cambria" w:hAnsi="Cambria"/>
                <w:shd w:val="clear" w:color="auto" w:fill="FFFFFF"/>
              </w:rPr>
              <w:t xml:space="preserve">Realizar ejercicio de salto con el saco, reforzando la técnica </w:t>
            </w:r>
          </w:p>
          <w:p w14:paraId="3431AFB9" w14:textId="77777777" w:rsidR="004B56B8" w:rsidRPr="00914CDE" w:rsidRDefault="004B56B8" w:rsidP="004B56B8">
            <w:pPr>
              <w:pStyle w:val="trt0xe"/>
              <w:numPr>
                <w:ilvl w:val="0"/>
                <w:numId w:val="31"/>
              </w:numPr>
              <w:shd w:val="clear" w:color="auto" w:fill="FFFFFF"/>
              <w:spacing w:before="0" w:beforeAutospacing="0" w:after="60" w:afterAutospacing="0"/>
              <w:jc w:val="both"/>
              <w:rPr>
                <w:rFonts w:ascii="Cambria" w:hAnsi="Cambria"/>
                <w:shd w:val="clear" w:color="auto" w:fill="FFFFFF"/>
              </w:rPr>
            </w:pPr>
            <w:r w:rsidRPr="00914CDE">
              <w:rPr>
                <w:rFonts w:ascii="Cambria" w:hAnsi="Cambria"/>
                <w:shd w:val="clear" w:color="auto" w:fill="FFFFFF"/>
              </w:rPr>
              <w:t xml:space="preserve">Ejercicios de lateralidad. </w:t>
            </w:r>
          </w:p>
          <w:p w14:paraId="712F1AE1" w14:textId="77777777" w:rsidR="004B56B8" w:rsidRPr="00914CDE" w:rsidRDefault="004B56B8" w:rsidP="004B56B8">
            <w:pPr>
              <w:pStyle w:val="trt0xe"/>
              <w:numPr>
                <w:ilvl w:val="0"/>
                <w:numId w:val="31"/>
              </w:numPr>
              <w:shd w:val="clear" w:color="auto" w:fill="FFFFFF"/>
              <w:spacing w:before="0" w:beforeAutospacing="0" w:after="60" w:afterAutospacing="0"/>
              <w:jc w:val="both"/>
              <w:rPr>
                <w:rFonts w:ascii="Cambria" w:hAnsi="Cambria"/>
                <w:shd w:val="clear" w:color="auto" w:fill="FFFFFF"/>
              </w:rPr>
            </w:pPr>
            <w:r w:rsidRPr="00914CDE">
              <w:rPr>
                <w:rFonts w:ascii="Cambria" w:hAnsi="Cambria"/>
                <w:shd w:val="clear" w:color="auto" w:fill="FFFFFF"/>
              </w:rPr>
              <w:t>Juegos de velocidad y salto.</w:t>
            </w:r>
          </w:p>
          <w:p w14:paraId="37271F4D" w14:textId="77777777" w:rsidR="004B56B8" w:rsidRPr="00914CDE" w:rsidRDefault="004B56B8" w:rsidP="004B56B8">
            <w:pPr>
              <w:pStyle w:val="trt0xe"/>
              <w:numPr>
                <w:ilvl w:val="0"/>
                <w:numId w:val="31"/>
              </w:numPr>
              <w:shd w:val="clear" w:color="auto" w:fill="FFFFFF"/>
              <w:spacing w:before="0" w:beforeAutospacing="0" w:after="60" w:afterAutospacing="0"/>
              <w:jc w:val="both"/>
              <w:rPr>
                <w:rFonts w:ascii="Cambria" w:hAnsi="Cambria"/>
                <w:shd w:val="clear" w:color="auto" w:fill="FFFFFF"/>
              </w:rPr>
            </w:pPr>
            <w:r w:rsidRPr="00914CDE">
              <w:rPr>
                <w:rFonts w:ascii="Cambria" w:hAnsi="Cambria"/>
                <w:shd w:val="clear" w:color="auto" w:fill="FFFFFF"/>
              </w:rPr>
              <w:t>Juegos de desplazamiento con ayuda de dos platos.</w:t>
            </w:r>
          </w:p>
          <w:p w14:paraId="22D23509" w14:textId="7FEBF2AF" w:rsidR="004B56B8" w:rsidRPr="00914CDE" w:rsidRDefault="004B56B8" w:rsidP="008652CB">
            <w:pPr>
              <w:spacing w:line="276" w:lineRule="auto"/>
              <w:rPr>
                <w:rFonts w:ascii="Cambria" w:hAnsi="Cambria" w:cstheme="minorHAnsi"/>
                <w:sz w:val="24"/>
                <w:szCs w:val="24"/>
                <w:lang w:val="es-EC"/>
              </w:rPr>
            </w:pPr>
          </w:p>
        </w:tc>
      </w:tr>
      <w:tr w:rsidR="00E5255B" w:rsidRPr="000F3F78" w14:paraId="3757CBB0" w14:textId="77777777" w:rsidTr="007156DE">
        <w:trPr>
          <w:trHeight w:val="95"/>
        </w:trPr>
        <w:tc>
          <w:tcPr>
            <w:tcW w:w="10491" w:type="dxa"/>
            <w:shd w:val="clear" w:color="auto" w:fill="auto"/>
          </w:tcPr>
          <w:p w14:paraId="195D9CDF" w14:textId="7ECEED8E" w:rsidR="004B56B8" w:rsidRPr="00914CDE" w:rsidRDefault="004B56B8" w:rsidP="004B56B8">
            <w:pPr>
              <w:pStyle w:val="trt0xe"/>
              <w:shd w:val="clear" w:color="auto" w:fill="FFFFFF"/>
              <w:spacing w:before="0" w:beforeAutospacing="0" w:after="60" w:afterAutospacing="0"/>
              <w:jc w:val="both"/>
              <w:rPr>
                <w:rFonts w:ascii="Cambria" w:hAnsi="Cambria" w:cs="Arial"/>
              </w:rPr>
            </w:pPr>
            <w:r w:rsidRPr="00914CDE">
              <w:rPr>
                <w:rFonts w:ascii="Cambria" w:hAnsi="Cambria" w:cs="Arial"/>
                <w:b/>
                <w:bCs/>
              </w:rPr>
              <w:t xml:space="preserve">Tarea: </w:t>
            </w:r>
            <w:r w:rsidRPr="00914CDE">
              <w:rPr>
                <w:rFonts w:ascii="Cambria" w:hAnsi="Cambria" w:cs="Arial"/>
              </w:rPr>
              <w:t xml:space="preserve">En base a tu proyecto de vida en casa, describe un juego que podrías realizar en casa con tu familia. Debes indicar el nombre del juego, elementos que requieres, reglas y describe brevemente como realizar el juego, realiza en tu portafolio y envía la foto al correo hmbhenry1985@hotmail.com. </w:t>
            </w:r>
            <w:r w:rsidRPr="00914CDE">
              <w:rPr>
                <w:rFonts w:ascii="Cambria" w:hAnsi="Cambria" w:cs="Arial"/>
                <w:b/>
                <w:bCs/>
              </w:rPr>
              <w:t xml:space="preserve"> </w:t>
            </w:r>
          </w:p>
        </w:tc>
      </w:tr>
      <w:tr w:rsidR="00E5255B" w:rsidRPr="000F3F78" w14:paraId="0A7C6331" w14:textId="77777777" w:rsidTr="007156DE">
        <w:trPr>
          <w:trHeight w:val="95"/>
        </w:trPr>
        <w:tc>
          <w:tcPr>
            <w:tcW w:w="10491" w:type="dxa"/>
            <w:shd w:val="clear" w:color="auto" w:fill="B4C6E7" w:themeFill="accent1" w:themeFillTint="66"/>
          </w:tcPr>
          <w:p w14:paraId="2E303560" w14:textId="75872CAC" w:rsidR="00E5255B" w:rsidRPr="00E5255B" w:rsidRDefault="00C326A3" w:rsidP="00293EEE">
            <w:pPr>
              <w:autoSpaceDE w:val="0"/>
              <w:autoSpaceDN w:val="0"/>
              <w:adjustRightInd w:val="0"/>
              <w:jc w:val="center"/>
              <w:rPr>
                <w:rFonts w:ascii="Cambria" w:hAnsi="Cambria" w:cstheme="minorHAnsi"/>
                <w:b/>
                <w:bCs/>
                <w:color w:val="000000"/>
                <w:sz w:val="24"/>
                <w:szCs w:val="24"/>
              </w:rPr>
            </w:pPr>
            <w:r>
              <w:rPr>
                <w:rFonts w:ascii="Cambria" w:hAnsi="Cambria" w:cstheme="minorHAnsi"/>
                <w:b/>
                <w:bCs/>
                <w:color w:val="000000"/>
                <w:sz w:val="24"/>
                <w:szCs w:val="24"/>
              </w:rPr>
              <w:t>Semana No. 3</w:t>
            </w:r>
          </w:p>
        </w:tc>
      </w:tr>
    </w:tbl>
    <w:p w14:paraId="19F7F943" w14:textId="77777777" w:rsidR="005630BC" w:rsidRDefault="005630BC">
      <w:r>
        <w:br w:type="page"/>
      </w:r>
    </w:p>
    <w:tbl>
      <w:tblPr>
        <w:tblStyle w:val="Tablaconcuadrcula"/>
        <w:tblW w:w="10491" w:type="dxa"/>
        <w:tblInd w:w="-998" w:type="dxa"/>
        <w:tblLayout w:type="fixed"/>
        <w:tblLook w:val="04A0" w:firstRow="1" w:lastRow="0" w:firstColumn="1" w:lastColumn="0" w:noHBand="0" w:noVBand="1"/>
      </w:tblPr>
      <w:tblGrid>
        <w:gridCol w:w="10491"/>
      </w:tblGrid>
      <w:tr w:rsidR="00E5255B" w:rsidRPr="000F3F78" w14:paraId="6F20C064" w14:textId="77777777" w:rsidTr="007156DE">
        <w:trPr>
          <w:trHeight w:val="95"/>
        </w:trPr>
        <w:tc>
          <w:tcPr>
            <w:tcW w:w="10491" w:type="dxa"/>
            <w:shd w:val="clear" w:color="auto" w:fill="auto"/>
          </w:tcPr>
          <w:p w14:paraId="121D860B" w14:textId="202DD959" w:rsidR="00344BA8" w:rsidRDefault="00C326A3" w:rsidP="00C326A3">
            <w:pPr>
              <w:spacing w:line="276" w:lineRule="auto"/>
              <w:jc w:val="both"/>
              <w:rPr>
                <w:rFonts w:ascii="Cambria" w:hAnsi="Cambria" w:cstheme="minorHAnsi"/>
                <w:sz w:val="24"/>
                <w:szCs w:val="24"/>
              </w:rPr>
            </w:pPr>
            <w:r>
              <w:rPr>
                <w:rFonts w:ascii="Cambria" w:hAnsi="Cambria" w:cs="CenturyGothic"/>
                <w:b/>
                <w:bCs/>
                <w:color w:val="000000"/>
                <w:sz w:val="24"/>
                <w:szCs w:val="24"/>
                <w:lang w:val="es-EC"/>
              </w:rPr>
              <w:lastRenderedPageBreak/>
              <w:t xml:space="preserve">Tema: </w:t>
            </w:r>
            <w:r w:rsidRPr="008A0A28">
              <w:rPr>
                <w:rFonts w:ascii="Cambria" w:hAnsi="Cambria" w:cstheme="minorHAnsi"/>
                <w:sz w:val="24"/>
                <w:szCs w:val="24"/>
              </w:rPr>
              <w:t>Reconocer y analizar las representaciones propias y del entorno social acerca del propio desempeño y de las diferentes prácticas corporales, identificando los efectos que producen las etiquetas sociales (hábil-inhábil, bueno-malo</w:t>
            </w:r>
            <w:r>
              <w:rPr>
                <w:rFonts w:ascii="Cambria" w:hAnsi="Cambria" w:cstheme="minorHAnsi"/>
                <w:sz w:val="24"/>
                <w:szCs w:val="24"/>
              </w:rPr>
              <w:t xml:space="preserve">) </w:t>
            </w:r>
            <w:r w:rsidRPr="008A0A28">
              <w:rPr>
                <w:rFonts w:ascii="Cambria" w:hAnsi="Cambria" w:cstheme="minorHAnsi"/>
                <w:sz w:val="24"/>
                <w:szCs w:val="24"/>
              </w:rPr>
              <w:t>EF.3.5.2.</w:t>
            </w:r>
          </w:p>
          <w:p w14:paraId="0E31CF72" w14:textId="27EFFA18" w:rsidR="00C326A3" w:rsidRDefault="00C326A3" w:rsidP="00C326A3">
            <w:pPr>
              <w:spacing w:line="276" w:lineRule="auto"/>
              <w:jc w:val="both"/>
              <w:rPr>
                <w:rFonts w:ascii="Cambria" w:hAnsi="Cambria" w:cstheme="minorHAnsi"/>
                <w:sz w:val="24"/>
                <w:szCs w:val="24"/>
              </w:rPr>
            </w:pPr>
          </w:p>
          <w:p w14:paraId="3C5A2E9B" w14:textId="101FCF8A" w:rsidR="00C326A3" w:rsidRPr="00C326A3" w:rsidRDefault="00C326A3" w:rsidP="00C326A3">
            <w:pPr>
              <w:spacing w:line="276" w:lineRule="auto"/>
              <w:jc w:val="both"/>
              <w:rPr>
                <w:rFonts w:ascii="Cambria" w:hAnsi="Cambria" w:cstheme="minorHAnsi"/>
                <w:b/>
                <w:bCs/>
                <w:sz w:val="24"/>
                <w:szCs w:val="24"/>
              </w:rPr>
            </w:pPr>
            <w:r w:rsidRPr="00C326A3">
              <w:rPr>
                <w:rFonts w:ascii="Cambria" w:hAnsi="Cambria" w:cstheme="minorHAnsi"/>
                <w:b/>
                <w:bCs/>
                <w:sz w:val="24"/>
                <w:szCs w:val="24"/>
              </w:rPr>
              <w:t xml:space="preserve">Juego de la cuerda. </w:t>
            </w:r>
          </w:p>
          <w:p w14:paraId="3C57A372" w14:textId="77777777" w:rsidR="00C326A3" w:rsidRDefault="00C326A3" w:rsidP="00C326A3">
            <w:pPr>
              <w:spacing w:line="276" w:lineRule="auto"/>
              <w:jc w:val="both"/>
              <w:rPr>
                <w:rFonts w:ascii="Cambria" w:hAnsi="Cambria" w:cstheme="minorHAnsi"/>
                <w:sz w:val="24"/>
                <w:szCs w:val="24"/>
              </w:rPr>
            </w:pPr>
          </w:p>
          <w:p w14:paraId="49AC3104" w14:textId="77777777" w:rsidR="00EC7C4C" w:rsidRDefault="00EC7C4C" w:rsidP="00C326A3">
            <w:pPr>
              <w:spacing w:line="276" w:lineRule="auto"/>
              <w:jc w:val="both"/>
              <w:rPr>
                <w:rFonts w:ascii="Cambria" w:hAnsi="Cambria" w:cstheme="minorHAnsi"/>
                <w:sz w:val="24"/>
                <w:szCs w:val="24"/>
              </w:rPr>
            </w:pPr>
            <w:r w:rsidRPr="00EC7C4C">
              <w:rPr>
                <w:rFonts w:ascii="Cambria" w:hAnsi="Cambria" w:cstheme="minorHAnsi"/>
                <w:sz w:val="24"/>
                <w:szCs w:val="24"/>
              </w:rPr>
              <w:t>El salto a la cuerda, también conocido como salto a la soga, en Cuba juego de la suiza</w:t>
            </w:r>
            <w:hyperlink r:id="rId8" w:anchor="cite_note-1" w:history="1">
              <w:r w:rsidRPr="00EC7C4C">
                <w:rPr>
                  <w:rFonts w:ascii="Cambria" w:hAnsi="Cambria" w:cstheme="minorHAnsi"/>
                  <w:sz w:val="24"/>
                  <w:szCs w:val="24"/>
                </w:rPr>
                <w:t>1</w:t>
              </w:r>
            </w:hyperlink>
            <w:r w:rsidRPr="00EC7C4C">
              <w:rPr>
                <w:rFonts w:ascii="Cambria" w:hAnsi="Cambria" w:cstheme="minorHAnsi"/>
                <w:sz w:val="24"/>
                <w:szCs w:val="24"/>
              </w:rPr>
              <w:t>​ y en </w:t>
            </w:r>
            <w:hyperlink r:id="rId9" w:tooltip="España" w:history="1">
              <w:r w:rsidRPr="00EC7C4C">
                <w:rPr>
                  <w:rFonts w:ascii="Cambria" w:hAnsi="Cambria" w:cstheme="minorHAnsi"/>
                  <w:sz w:val="24"/>
                  <w:szCs w:val="24"/>
                </w:rPr>
                <w:t>España</w:t>
              </w:r>
            </w:hyperlink>
            <w:r w:rsidRPr="00EC7C4C">
              <w:rPr>
                <w:rFonts w:ascii="Cambria" w:hAnsi="Cambria" w:cstheme="minorHAnsi"/>
                <w:sz w:val="24"/>
                <w:szCs w:val="24"/>
              </w:rPr>
              <w:t> como salto a la comba, es una actividad practicada como juego infantil y como </w:t>
            </w:r>
            <w:hyperlink r:id="rId10" w:tooltip="Ejercicio físico" w:history="1">
              <w:r w:rsidRPr="00EC7C4C">
                <w:rPr>
                  <w:rFonts w:ascii="Cambria" w:hAnsi="Cambria" w:cstheme="minorHAnsi"/>
                  <w:sz w:val="24"/>
                  <w:szCs w:val="24"/>
                </w:rPr>
                <w:t>ejercicio físico</w:t>
              </w:r>
            </w:hyperlink>
            <w:r w:rsidRPr="00EC7C4C">
              <w:rPr>
                <w:rFonts w:ascii="Cambria" w:hAnsi="Cambria" w:cstheme="minorHAnsi"/>
                <w:sz w:val="24"/>
                <w:szCs w:val="24"/>
              </w:rPr>
              <w:t> (especialmente como </w:t>
            </w:r>
            <w:hyperlink r:id="rId11" w:tooltip="Entrenamiento" w:history="1">
              <w:r w:rsidRPr="00EC7C4C">
                <w:rPr>
                  <w:rFonts w:ascii="Cambria" w:hAnsi="Cambria" w:cstheme="minorHAnsi"/>
                  <w:sz w:val="24"/>
                  <w:szCs w:val="24"/>
                </w:rPr>
                <w:t>entrenamiento</w:t>
              </w:r>
            </w:hyperlink>
            <w:r w:rsidRPr="00EC7C4C">
              <w:rPr>
                <w:rFonts w:ascii="Cambria" w:hAnsi="Cambria" w:cstheme="minorHAnsi"/>
                <w:sz w:val="24"/>
                <w:szCs w:val="24"/>
              </w:rPr>
              <w:t> para algunos </w:t>
            </w:r>
            <w:hyperlink r:id="rId12" w:tooltip="Deporte" w:history="1">
              <w:r w:rsidRPr="00EC7C4C">
                <w:rPr>
                  <w:rFonts w:ascii="Cambria" w:hAnsi="Cambria" w:cstheme="minorHAnsi"/>
                  <w:sz w:val="24"/>
                  <w:szCs w:val="24"/>
                </w:rPr>
                <w:t>deportes</w:t>
              </w:r>
            </w:hyperlink>
            <w:r w:rsidRPr="00EC7C4C">
              <w:rPr>
                <w:rFonts w:ascii="Cambria" w:hAnsi="Cambria" w:cstheme="minorHAnsi"/>
                <w:sz w:val="24"/>
                <w:szCs w:val="24"/>
              </w:rPr>
              <w:t>, como el </w:t>
            </w:r>
            <w:hyperlink r:id="rId13" w:tooltip="Boxeo" w:history="1">
              <w:r w:rsidRPr="00EC7C4C">
                <w:rPr>
                  <w:rFonts w:ascii="Cambria" w:hAnsi="Cambria" w:cstheme="minorHAnsi"/>
                  <w:sz w:val="24"/>
                  <w:szCs w:val="24"/>
                </w:rPr>
                <w:t>boxeo</w:t>
              </w:r>
            </w:hyperlink>
            <w:r w:rsidRPr="00EC7C4C">
              <w:rPr>
                <w:rFonts w:ascii="Cambria" w:hAnsi="Cambria" w:cstheme="minorHAnsi"/>
                <w:sz w:val="24"/>
                <w:szCs w:val="24"/>
              </w:rPr>
              <w:t>, </w:t>
            </w:r>
            <w:hyperlink r:id="rId14" w:history="1">
              <w:r w:rsidRPr="00EC7C4C">
                <w:rPr>
                  <w:rFonts w:ascii="Cambria" w:hAnsi="Cambria" w:cstheme="minorHAnsi"/>
                  <w:sz w:val="24"/>
                  <w:szCs w:val="24"/>
                </w:rPr>
                <w:t>tenis</w:t>
              </w:r>
            </w:hyperlink>
            <w:r w:rsidRPr="00EC7C4C">
              <w:rPr>
                <w:rFonts w:ascii="Cambria" w:hAnsi="Cambria" w:cstheme="minorHAnsi"/>
                <w:sz w:val="24"/>
                <w:szCs w:val="24"/>
              </w:rPr>
              <w:t> o el </w:t>
            </w:r>
            <w:hyperlink r:id="rId15" w:tooltip="Culturismo" w:history="1">
              <w:r w:rsidRPr="00EC7C4C">
                <w:rPr>
                  <w:rFonts w:ascii="Cambria" w:hAnsi="Cambria" w:cstheme="minorHAnsi"/>
                  <w:sz w:val="24"/>
                  <w:szCs w:val="24"/>
                </w:rPr>
                <w:t>culturismo</w:t>
              </w:r>
            </w:hyperlink>
            <w:r w:rsidRPr="00EC7C4C">
              <w:rPr>
                <w:rFonts w:ascii="Cambria" w:hAnsi="Cambria" w:cstheme="minorHAnsi"/>
                <w:sz w:val="24"/>
                <w:szCs w:val="24"/>
              </w:rPr>
              <w:t>).</w:t>
            </w:r>
          </w:p>
          <w:p w14:paraId="74FF13D4" w14:textId="77777777" w:rsidR="00EC7C4C" w:rsidRDefault="00EC7C4C" w:rsidP="00C326A3">
            <w:pPr>
              <w:spacing w:line="276" w:lineRule="auto"/>
              <w:jc w:val="both"/>
              <w:rPr>
                <w:rFonts w:ascii="Cambria" w:hAnsi="Cambria" w:cstheme="minorHAnsi"/>
                <w:sz w:val="24"/>
                <w:szCs w:val="24"/>
              </w:rPr>
            </w:pPr>
          </w:p>
          <w:p w14:paraId="52A799FD" w14:textId="78A8AEEA" w:rsidR="00EC7C4C" w:rsidRDefault="00EC7C4C" w:rsidP="00C326A3">
            <w:pPr>
              <w:spacing w:line="276" w:lineRule="auto"/>
              <w:jc w:val="both"/>
              <w:rPr>
                <w:rFonts w:ascii="Cambria" w:hAnsi="Cambria" w:cstheme="minorHAnsi"/>
                <w:sz w:val="24"/>
                <w:szCs w:val="24"/>
              </w:rPr>
            </w:pPr>
            <w:r w:rsidRPr="00EC7C4C">
              <w:rPr>
                <w:rFonts w:ascii="Cambria" w:hAnsi="Cambria" w:cstheme="minorHAnsi"/>
                <w:sz w:val="24"/>
                <w:szCs w:val="24"/>
              </w:rPr>
              <w:t>El uso de las </w:t>
            </w:r>
            <w:hyperlink r:id="rId16" w:tooltip="Cuerda" w:history="1">
              <w:r w:rsidRPr="00EC7C4C">
                <w:rPr>
                  <w:rFonts w:ascii="Cambria" w:hAnsi="Cambria" w:cstheme="minorHAnsi"/>
                  <w:sz w:val="24"/>
                  <w:szCs w:val="24"/>
                </w:rPr>
                <w:t>cuerdas</w:t>
              </w:r>
            </w:hyperlink>
            <w:r w:rsidRPr="00EC7C4C">
              <w:rPr>
                <w:rFonts w:ascii="Cambria" w:hAnsi="Cambria" w:cstheme="minorHAnsi"/>
                <w:sz w:val="24"/>
                <w:szCs w:val="24"/>
              </w:rPr>
              <w:t> para </w:t>
            </w:r>
            <w:hyperlink r:id="rId17" w:tooltip="Saltar" w:history="1">
              <w:r w:rsidRPr="00EC7C4C">
                <w:rPr>
                  <w:rFonts w:ascii="Cambria" w:hAnsi="Cambria" w:cstheme="minorHAnsi"/>
                  <w:sz w:val="24"/>
                  <w:szCs w:val="24"/>
                </w:rPr>
                <w:t>saltar</w:t>
              </w:r>
            </w:hyperlink>
            <w:r w:rsidRPr="00EC7C4C">
              <w:rPr>
                <w:rFonts w:ascii="Cambria" w:hAnsi="Cambria" w:cstheme="minorHAnsi"/>
                <w:sz w:val="24"/>
                <w:szCs w:val="24"/>
              </w:rPr>
              <w:t> ha sido tradicionalmente uno de los juegos favoritos de los niños. Los ejercicios con cuerda se suelen utilizar como </w:t>
            </w:r>
            <w:hyperlink r:id="rId18" w:tooltip="Calentamiento deportivo" w:history="1">
              <w:r w:rsidRPr="00EC7C4C">
                <w:rPr>
                  <w:rFonts w:ascii="Cambria" w:hAnsi="Cambria" w:cstheme="minorHAnsi"/>
                  <w:sz w:val="24"/>
                  <w:szCs w:val="24"/>
                </w:rPr>
                <w:t>calentamiento deportivo</w:t>
              </w:r>
            </w:hyperlink>
            <w:r w:rsidRPr="00EC7C4C">
              <w:rPr>
                <w:rFonts w:ascii="Cambria" w:hAnsi="Cambria" w:cstheme="minorHAnsi"/>
                <w:sz w:val="24"/>
                <w:szCs w:val="24"/>
              </w:rPr>
              <w:t> previo a otros ejercicios, y resultan un entrenamiento ideal para los deportes que requieren </w:t>
            </w:r>
            <w:hyperlink r:id="rId19" w:tooltip="Vigor" w:history="1">
              <w:r w:rsidRPr="00EC7C4C">
                <w:rPr>
                  <w:rFonts w:ascii="Cambria" w:hAnsi="Cambria" w:cstheme="minorHAnsi"/>
                  <w:sz w:val="24"/>
                  <w:szCs w:val="24"/>
                </w:rPr>
                <w:t>vigor</w:t>
              </w:r>
            </w:hyperlink>
            <w:r w:rsidRPr="00EC7C4C">
              <w:rPr>
                <w:rFonts w:ascii="Cambria" w:hAnsi="Cambria" w:cstheme="minorHAnsi"/>
                <w:sz w:val="24"/>
                <w:szCs w:val="24"/>
              </w:rPr>
              <w:t>, </w:t>
            </w:r>
            <w:hyperlink r:id="rId20" w:tooltip="Coordinación muscular" w:history="1">
              <w:r w:rsidRPr="00EC7C4C">
                <w:rPr>
                  <w:rFonts w:ascii="Cambria" w:hAnsi="Cambria" w:cstheme="minorHAnsi"/>
                  <w:sz w:val="24"/>
                  <w:szCs w:val="24"/>
                </w:rPr>
                <w:t>coordinación</w:t>
              </w:r>
            </w:hyperlink>
            <w:r w:rsidRPr="00EC7C4C">
              <w:rPr>
                <w:rFonts w:ascii="Cambria" w:hAnsi="Cambria" w:cstheme="minorHAnsi"/>
                <w:sz w:val="24"/>
                <w:szCs w:val="24"/>
              </w:rPr>
              <w:t> y </w:t>
            </w:r>
            <w:hyperlink r:id="rId21" w:tooltip="Ritmo" w:history="1">
              <w:r w:rsidRPr="00EC7C4C">
                <w:rPr>
                  <w:rFonts w:ascii="Cambria" w:hAnsi="Cambria" w:cstheme="minorHAnsi"/>
                  <w:sz w:val="24"/>
                  <w:szCs w:val="24"/>
                </w:rPr>
                <w:t>ritmo</w:t>
              </w:r>
            </w:hyperlink>
            <w:r w:rsidRPr="00EC7C4C">
              <w:rPr>
                <w:rFonts w:ascii="Cambria" w:hAnsi="Cambria" w:cstheme="minorHAnsi"/>
                <w:sz w:val="24"/>
                <w:szCs w:val="24"/>
              </w:rPr>
              <w:t>.</w:t>
            </w:r>
          </w:p>
          <w:p w14:paraId="4CBB4F19" w14:textId="77777777" w:rsidR="00EC7C4C" w:rsidRDefault="00EC7C4C" w:rsidP="00C326A3">
            <w:pPr>
              <w:spacing w:line="276" w:lineRule="auto"/>
              <w:jc w:val="both"/>
              <w:rPr>
                <w:rFonts w:ascii="Cambria" w:hAnsi="Cambria" w:cstheme="minorHAnsi"/>
                <w:sz w:val="24"/>
                <w:szCs w:val="24"/>
              </w:rPr>
            </w:pPr>
          </w:p>
          <w:p w14:paraId="084D5CD9" w14:textId="77777777" w:rsidR="00EC7C4C" w:rsidRPr="00EC7C4C" w:rsidRDefault="00EC7C4C" w:rsidP="00C326A3">
            <w:pPr>
              <w:spacing w:line="276" w:lineRule="auto"/>
              <w:jc w:val="both"/>
              <w:rPr>
                <w:rFonts w:ascii="Cambria" w:hAnsi="Cambria" w:cstheme="minorHAnsi"/>
                <w:b/>
                <w:bCs/>
                <w:sz w:val="24"/>
                <w:szCs w:val="24"/>
              </w:rPr>
            </w:pPr>
            <w:r w:rsidRPr="00EC7C4C">
              <w:rPr>
                <w:rFonts w:ascii="Cambria" w:hAnsi="Cambria" w:cstheme="minorHAnsi"/>
                <w:b/>
                <w:bCs/>
                <w:sz w:val="24"/>
                <w:szCs w:val="24"/>
              </w:rPr>
              <w:t xml:space="preserve">Beneficios: </w:t>
            </w:r>
          </w:p>
          <w:p w14:paraId="311AE0DA" w14:textId="77777777" w:rsidR="00EC7C4C" w:rsidRDefault="00EC7C4C" w:rsidP="00C326A3">
            <w:pPr>
              <w:spacing w:line="276" w:lineRule="auto"/>
              <w:jc w:val="both"/>
              <w:rPr>
                <w:rFonts w:ascii="Cambria" w:hAnsi="Cambria" w:cstheme="minorHAnsi"/>
                <w:sz w:val="24"/>
                <w:szCs w:val="24"/>
              </w:rPr>
            </w:pPr>
            <w:r w:rsidRPr="00EC7C4C">
              <w:rPr>
                <w:rFonts w:ascii="Cambria" w:hAnsi="Cambria" w:cstheme="minorHAnsi"/>
                <w:sz w:val="24"/>
                <w:szCs w:val="24"/>
              </w:rPr>
              <w:t>Los músculos de los </w:t>
            </w:r>
            <w:hyperlink r:id="rId22" w:tooltip="Brazos" w:history="1">
              <w:r w:rsidRPr="00EC7C4C">
                <w:rPr>
                  <w:rFonts w:ascii="Cambria" w:hAnsi="Cambria" w:cstheme="minorHAnsi"/>
                  <w:sz w:val="24"/>
                  <w:szCs w:val="24"/>
                </w:rPr>
                <w:t>brazos</w:t>
              </w:r>
            </w:hyperlink>
            <w:r w:rsidRPr="00EC7C4C">
              <w:rPr>
                <w:rFonts w:ascii="Cambria" w:hAnsi="Cambria" w:cstheme="minorHAnsi"/>
                <w:sz w:val="24"/>
                <w:szCs w:val="24"/>
              </w:rPr>
              <w:t> y de las </w:t>
            </w:r>
            <w:hyperlink r:id="rId23" w:tooltip="Piernas" w:history="1">
              <w:r w:rsidRPr="00EC7C4C">
                <w:rPr>
                  <w:rFonts w:ascii="Cambria" w:hAnsi="Cambria" w:cstheme="minorHAnsi"/>
                  <w:sz w:val="24"/>
                  <w:szCs w:val="24"/>
                </w:rPr>
                <w:t>piernas</w:t>
              </w:r>
            </w:hyperlink>
            <w:r w:rsidRPr="00EC7C4C">
              <w:rPr>
                <w:rFonts w:ascii="Cambria" w:hAnsi="Cambria" w:cstheme="minorHAnsi"/>
                <w:sz w:val="24"/>
                <w:szCs w:val="24"/>
              </w:rPr>
              <w:t> (</w:t>
            </w:r>
            <w:hyperlink r:id="rId24" w:tooltip="Pantorrillas" w:history="1">
              <w:r w:rsidRPr="00EC7C4C">
                <w:rPr>
                  <w:rFonts w:ascii="Cambria" w:hAnsi="Cambria" w:cstheme="minorHAnsi"/>
                  <w:sz w:val="24"/>
                  <w:szCs w:val="24"/>
                </w:rPr>
                <w:t>pantorrillas</w:t>
              </w:r>
            </w:hyperlink>
            <w:r w:rsidRPr="00EC7C4C">
              <w:rPr>
                <w:rFonts w:ascii="Cambria" w:hAnsi="Cambria" w:cstheme="minorHAnsi"/>
                <w:sz w:val="24"/>
                <w:szCs w:val="24"/>
              </w:rPr>
              <w:t>, </w:t>
            </w:r>
            <w:hyperlink r:id="rId25" w:tooltip="Muslos" w:history="1">
              <w:r w:rsidRPr="00EC7C4C">
                <w:rPr>
                  <w:rFonts w:ascii="Cambria" w:hAnsi="Cambria" w:cstheme="minorHAnsi"/>
                  <w:sz w:val="24"/>
                  <w:szCs w:val="24"/>
                </w:rPr>
                <w:t>muslos</w:t>
              </w:r>
            </w:hyperlink>
            <w:r w:rsidRPr="00EC7C4C">
              <w:rPr>
                <w:rFonts w:ascii="Cambria" w:hAnsi="Cambria" w:cstheme="minorHAnsi"/>
                <w:sz w:val="24"/>
                <w:szCs w:val="24"/>
              </w:rPr>
              <w:t> y </w:t>
            </w:r>
            <w:hyperlink r:id="rId26" w:tooltip="Glúteos" w:history="1">
              <w:r w:rsidRPr="00EC7C4C">
                <w:rPr>
                  <w:rFonts w:ascii="Cambria" w:hAnsi="Cambria" w:cstheme="minorHAnsi"/>
                  <w:sz w:val="24"/>
                  <w:szCs w:val="24"/>
                </w:rPr>
                <w:t>glúteos</w:t>
              </w:r>
            </w:hyperlink>
            <w:r w:rsidRPr="00EC7C4C">
              <w:rPr>
                <w:rFonts w:ascii="Cambria" w:hAnsi="Cambria" w:cstheme="minorHAnsi"/>
                <w:sz w:val="24"/>
                <w:szCs w:val="24"/>
              </w:rPr>
              <w:t>) se desarrollan y fortalecen, perdiendo su flacidez y mejorando su forma, mientras el </w:t>
            </w:r>
            <w:hyperlink r:id="rId27" w:tooltip="Cuello" w:history="1">
              <w:r w:rsidRPr="00EC7C4C">
                <w:rPr>
                  <w:rFonts w:ascii="Cambria" w:hAnsi="Cambria" w:cstheme="minorHAnsi"/>
                  <w:sz w:val="24"/>
                  <w:szCs w:val="24"/>
                </w:rPr>
                <w:t>cuello</w:t>
              </w:r>
            </w:hyperlink>
            <w:r w:rsidRPr="00EC7C4C">
              <w:rPr>
                <w:rFonts w:ascii="Cambria" w:hAnsi="Cambria" w:cstheme="minorHAnsi"/>
                <w:sz w:val="24"/>
                <w:szCs w:val="24"/>
              </w:rPr>
              <w:t>, los </w:t>
            </w:r>
            <w:hyperlink r:id="rId28" w:tooltip="Hombros" w:history="1">
              <w:r w:rsidRPr="00EC7C4C">
                <w:rPr>
                  <w:rFonts w:ascii="Cambria" w:hAnsi="Cambria" w:cstheme="minorHAnsi"/>
                  <w:sz w:val="24"/>
                  <w:szCs w:val="24"/>
                </w:rPr>
                <w:t>hombros</w:t>
              </w:r>
            </w:hyperlink>
            <w:r w:rsidRPr="00EC7C4C">
              <w:rPr>
                <w:rFonts w:ascii="Cambria" w:hAnsi="Cambria" w:cstheme="minorHAnsi"/>
                <w:sz w:val="24"/>
                <w:szCs w:val="24"/>
              </w:rPr>
              <w:t> y el </w:t>
            </w:r>
            <w:hyperlink r:id="rId29" w:tooltip="Pecho" w:history="1">
              <w:r w:rsidRPr="00EC7C4C">
                <w:rPr>
                  <w:rFonts w:ascii="Cambria" w:hAnsi="Cambria" w:cstheme="minorHAnsi"/>
                  <w:sz w:val="24"/>
                  <w:szCs w:val="24"/>
                </w:rPr>
                <w:t>pecho</w:t>
              </w:r>
            </w:hyperlink>
            <w:r w:rsidRPr="00EC7C4C">
              <w:rPr>
                <w:rFonts w:ascii="Cambria" w:hAnsi="Cambria" w:cstheme="minorHAnsi"/>
                <w:sz w:val="24"/>
                <w:szCs w:val="24"/>
              </w:rPr>
              <w:t> se ensanchan y se vuelven firmes.</w:t>
            </w:r>
          </w:p>
          <w:p w14:paraId="428753AA" w14:textId="77777777" w:rsidR="00EC7C4C" w:rsidRDefault="00EC7C4C" w:rsidP="00C326A3">
            <w:pPr>
              <w:spacing w:line="276" w:lineRule="auto"/>
              <w:jc w:val="both"/>
              <w:rPr>
                <w:rFonts w:ascii="Cambria" w:hAnsi="Cambria" w:cstheme="minorHAnsi"/>
                <w:sz w:val="24"/>
                <w:szCs w:val="24"/>
              </w:rPr>
            </w:pPr>
          </w:p>
          <w:p w14:paraId="4837D5D0" w14:textId="68707B57" w:rsidR="00EC7C4C" w:rsidRDefault="00EC7C4C" w:rsidP="00C326A3">
            <w:pPr>
              <w:spacing w:line="276" w:lineRule="auto"/>
              <w:jc w:val="both"/>
              <w:rPr>
                <w:rFonts w:ascii="Cambria" w:hAnsi="Cambria" w:cstheme="minorHAnsi"/>
                <w:b/>
                <w:bCs/>
                <w:sz w:val="24"/>
                <w:szCs w:val="24"/>
              </w:rPr>
            </w:pPr>
            <w:r w:rsidRPr="00EC7C4C">
              <w:rPr>
                <w:rFonts w:ascii="Cambria" w:hAnsi="Cambria" w:cstheme="minorHAnsi"/>
                <w:b/>
                <w:bCs/>
                <w:sz w:val="24"/>
                <w:szCs w:val="24"/>
              </w:rPr>
              <w:t xml:space="preserve">Ejemplos de salto. </w:t>
            </w:r>
          </w:p>
          <w:p w14:paraId="3E38B2BD" w14:textId="7316CAAB" w:rsidR="005630BC" w:rsidRDefault="004676C5" w:rsidP="00C326A3">
            <w:pPr>
              <w:spacing w:line="276" w:lineRule="auto"/>
              <w:jc w:val="both"/>
              <w:rPr>
                <w:rFonts w:ascii="Cambria" w:hAnsi="Cambria" w:cstheme="minorHAnsi"/>
                <w:b/>
                <w:bCs/>
                <w:sz w:val="24"/>
                <w:szCs w:val="24"/>
              </w:rPr>
            </w:pPr>
            <w:hyperlink r:id="rId30" w:history="1">
              <w:r w:rsidR="005630BC" w:rsidRPr="00913175">
                <w:rPr>
                  <w:rStyle w:val="Hipervnculo"/>
                  <w:rFonts w:ascii="Cambria" w:hAnsi="Cambria" w:cstheme="minorHAnsi"/>
                  <w:b/>
                  <w:bCs/>
                  <w:sz w:val="24"/>
                  <w:szCs w:val="24"/>
                </w:rPr>
                <w:t>https://www.youtube.com/watch?v=ZX-NdILjBWY&amp;t=178s</w:t>
              </w:r>
            </w:hyperlink>
          </w:p>
          <w:p w14:paraId="425A91A5" w14:textId="76CF07F2" w:rsidR="005630BC" w:rsidRDefault="004676C5" w:rsidP="00C326A3">
            <w:pPr>
              <w:spacing w:line="276" w:lineRule="auto"/>
              <w:jc w:val="both"/>
              <w:rPr>
                <w:rFonts w:ascii="Cambria" w:hAnsi="Cambria" w:cstheme="minorHAnsi"/>
                <w:b/>
                <w:bCs/>
                <w:sz w:val="24"/>
                <w:szCs w:val="24"/>
              </w:rPr>
            </w:pPr>
            <w:hyperlink r:id="rId31" w:history="1">
              <w:r w:rsidR="005630BC" w:rsidRPr="00913175">
                <w:rPr>
                  <w:rStyle w:val="Hipervnculo"/>
                  <w:rFonts w:ascii="Cambria" w:hAnsi="Cambria" w:cstheme="minorHAnsi"/>
                  <w:b/>
                  <w:bCs/>
                  <w:sz w:val="24"/>
                  <w:szCs w:val="24"/>
                </w:rPr>
                <w:t>https://www.youtube.com/watch?v=2oPJ-gIhm7I&amp;t=94s</w:t>
              </w:r>
            </w:hyperlink>
          </w:p>
          <w:p w14:paraId="10E63D1E" w14:textId="61E0943B" w:rsidR="005630BC" w:rsidRDefault="005630BC" w:rsidP="00C326A3">
            <w:pPr>
              <w:spacing w:line="276" w:lineRule="auto"/>
              <w:jc w:val="both"/>
              <w:rPr>
                <w:rFonts w:ascii="Cambria" w:hAnsi="Cambria" w:cstheme="minorHAnsi"/>
                <w:b/>
                <w:bCs/>
                <w:sz w:val="24"/>
                <w:szCs w:val="24"/>
              </w:rPr>
            </w:pPr>
          </w:p>
          <w:p w14:paraId="1DC80659" w14:textId="086CFD0C" w:rsidR="005630BC" w:rsidRDefault="005630BC" w:rsidP="00C326A3">
            <w:pPr>
              <w:spacing w:line="276" w:lineRule="auto"/>
              <w:jc w:val="both"/>
              <w:rPr>
                <w:rFonts w:ascii="Cambria" w:hAnsi="Cambria" w:cstheme="minorHAnsi"/>
                <w:b/>
                <w:bCs/>
                <w:sz w:val="24"/>
                <w:szCs w:val="24"/>
              </w:rPr>
            </w:pPr>
            <w:r>
              <w:rPr>
                <w:rFonts w:ascii="Cambria" w:hAnsi="Cambria" w:cstheme="minorHAnsi"/>
                <w:b/>
                <w:bCs/>
                <w:sz w:val="24"/>
                <w:szCs w:val="24"/>
              </w:rPr>
              <w:t xml:space="preserve">Actividades en clase: </w:t>
            </w:r>
          </w:p>
          <w:p w14:paraId="5834579A" w14:textId="022FA95E" w:rsidR="005630BC" w:rsidRDefault="005630BC" w:rsidP="005630BC">
            <w:pPr>
              <w:pStyle w:val="Prrafodelista"/>
              <w:numPr>
                <w:ilvl w:val="0"/>
                <w:numId w:val="32"/>
              </w:numPr>
              <w:spacing w:line="276" w:lineRule="auto"/>
              <w:jc w:val="both"/>
              <w:rPr>
                <w:rFonts w:ascii="Cambria" w:hAnsi="Cambria" w:cstheme="minorHAnsi"/>
                <w:sz w:val="24"/>
                <w:szCs w:val="24"/>
              </w:rPr>
            </w:pPr>
            <w:r w:rsidRPr="005630BC">
              <w:rPr>
                <w:rFonts w:ascii="Cambria" w:hAnsi="Cambria" w:cstheme="minorHAnsi"/>
                <w:sz w:val="24"/>
                <w:szCs w:val="24"/>
              </w:rPr>
              <w:t xml:space="preserve">Calentamiento con la cuerda. </w:t>
            </w:r>
          </w:p>
          <w:p w14:paraId="4014BF1E" w14:textId="734C62E3" w:rsidR="00417963" w:rsidRDefault="00417963" w:rsidP="00EA17B6">
            <w:pPr>
              <w:pStyle w:val="Prrafodelista"/>
              <w:numPr>
                <w:ilvl w:val="0"/>
                <w:numId w:val="32"/>
              </w:numPr>
              <w:spacing w:line="276" w:lineRule="auto"/>
              <w:jc w:val="both"/>
              <w:rPr>
                <w:rFonts w:ascii="Cambria" w:hAnsi="Cambria" w:cstheme="minorHAnsi"/>
                <w:sz w:val="24"/>
                <w:szCs w:val="24"/>
              </w:rPr>
            </w:pPr>
            <w:r w:rsidRPr="00381FE9">
              <w:rPr>
                <w:rFonts w:ascii="Cambria" w:hAnsi="Cambria" w:cstheme="minorHAnsi"/>
                <w:sz w:val="24"/>
                <w:szCs w:val="24"/>
              </w:rPr>
              <w:t>Equilibrio con cuerda.</w:t>
            </w:r>
            <w:r w:rsidR="00381FE9">
              <w:rPr>
                <w:rFonts w:ascii="Cambria" w:hAnsi="Cambria" w:cstheme="minorHAnsi"/>
                <w:sz w:val="24"/>
                <w:szCs w:val="24"/>
              </w:rPr>
              <w:t xml:space="preserve"> </w:t>
            </w:r>
            <w:r w:rsidRPr="00381FE9">
              <w:rPr>
                <w:rFonts w:ascii="Cambria" w:hAnsi="Cambria" w:cstheme="minorHAnsi"/>
                <w:sz w:val="24"/>
                <w:szCs w:val="24"/>
              </w:rPr>
              <w:t xml:space="preserve">Coordinación con apoyo de mano.  </w:t>
            </w:r>
            <w:r w:rsidR="00381FE9">
              <w:rPr>
                <w:rFonts w:ascii="Cambria" w:hAnsi="Cambria" w:cstheme="minorHAnsi"/>
                <w:sz w:val="24"/>
                <w:szCs w:val="24"/>
              </w:rPr>
              <w:t>Giro cambio de dirección</w:t>
            </w:r>
            <w:r w:rsidR="000D3601">
              <w:rPr>
                <w:rFonts w:ascii="Cambria" w:hAnsi="Cambria" w:cstheme="minorHAnsi"/>
                <w:sz w:val="24"/>
                <w:szCs w:val="24"/>
              </w:rPr>
              <w:t xml:space="preserve">, salto con apoyo de pie en medio. </w:t>
            </w:r>
          </w:p>
          <w:p w14:paraId="547AA2A3" w14:textId="5D0FDAEB" w:rsidR="000F3A15" w:rsidRPr="00381FE9" w:rsidRDefault="000F3A15" w:rsidP="00EA17B6">
            <w:pPr>
              <w:pStyle w:val="Prrafodelista"/>
              <w:numPr>
                <w:ilvl w:val="0"/>
                <w:numId w:val="32"/>
              </w:numPr>
              <w:spacing w:line="276" w:lineRule="auto"/>
              <w:jc w:val="both"/>
              <w:rPr>
                <w:rFonts w:ascii="Cambria" w:hAnsi="Cambria" w:cstheme="minorHAnsi"/>
                <w:sz w:val="24"/>
                <w:szCs w:val="24"/>
              </w:rPr>
            </w:pPr>
            <w:r>
              <w:rPr>
                <w:rFonts w:ascii="Cambria" w:hAnsi="Cambria" w:cstheme="minorHAnsi"/>
                <w:sz w:val="24"/>
                <w:szCs w:val="24"/>
              </w:rPr>
              <w:t xml:space="preserve">Fuerza de pierna sosteniendo la cuerda sin girarla. </w:t>
            </w:r>
          </w:p>
          <w:p w14:paraId="142D7964" w14:textId="4B88ECE8" w:rsidR="005630BC" w:rsidRDefault="005630BC" w:rsidP="005630BC">
            <w:pPr>
              <w:pStyle w:val="Prrafodelista"/>
              <w:numPr>
                <w:ilvl w:val="0"/>
                <w:numId w:val="32"/>
              </w:numPr>
              <w:spacing w:line="276" w:lineRule="auto"/>
              <w:jc w:val="both"/>
              <w:rPr>
                <w:rFonts w:ascii="Cambria" w:hAnsi="Cambria" w:cstheme="minorHAnsi"/>
                <w:sz w:val="24"/>
                <w:szCs w:val="24"/>
              </w:rPr>
            </w:pPr>
            <w:r>
              <w:rPr>
                <w:rFonts w:ascii="Cambria" w:hAnsi="Cambria" w:cstheme="minorHAnsi"/>
                <w:sz w:val="24"/>
                <w:szCs w:val="24"/>
              </w:rPr>
              <w:t xml:space="preserve">Iniciación al Salto sosteniendo la soga con una mano. Girar y saltar al sentir el golpe. </w:t>
            </w:r>
          </w:p>
          <w:p w14:paraId="6B64C202" w14:textId="77777777" w:rsidR="00417963" w:rsidRDefault="005630BC" w:rsidP="005630BC">
            <w:pPr>
              <w:pStyle w:val="Prrafodelista"/>
              <w:numPr>
                <w:ilvl w:val="0"/>
                <w:numId w:val="32"/>
              </w:numPr>
              <w:spacing w:line="276" w:lineRule="auto"/>
              <w:jc w:val="both"/>
              <w:rPr>
                <w:rFonts w:ascii="Cambria" w:hAnsi="Cambria" w:cstheme="minorHAnsi"/>
                <w:sz w:val="24"/>
                <w:szCs w:val="24"/>
              </w:rPr>
            </w:pPr>
            <w:r>
              <w:rPr>
                <w:rFonts w:ascii="Cambria" w:hAnsi="Cambria" w:cstheme="minorHAnsi"/>
                <w:sz w:val="24"/>
                <w:szCs w:val="24"/>
              </w:rPr>
              <w:t xml:space="preserve">Proceso. </w:t>
            </w:r>
            <w:r w:rsidR="00417963">
              <w:rPr>
                <w:rFonts w:ascii="Cambria" w:hAnsi="Cambria" w:cstheme="minorHAnsi"/>
                <w:sz w:val="24"/>
                <w:szCs w:val="24"/>
              </w:rPr>
              <w:t xml:space="preserve">Salto sosteniendo la soga con las dos manos, golpear y saltar despacio. </w:t>
            </w:r>
          </w:p>
          <w:p w14:paraId="0F7F2030" w14:textId="12303595" w:rsidR="005630BC" w:rsidRDefault="00417963" w:rsidP="005630BC">
            <w:pPr>
              <w:pStyle w:val="Prrafodelista"/>
              <w:numPr>
                <w:ilvl w:val="0"/>
                <w:numId w:val="32"/>
              </w:numPr>
              <w:spacing w:line="276" w:lineRule="auto"/>
              <w:jc w:val="both"/>
              <w:rPr>
                <w:rFonts w:ascii="Cambria" w:hAnsi="Cambria" w:cstheme="minorHAnsi"/>
                <w:sz w:val="24"/>
                <w:szCs w:val="24"/>
              </w:rPr>
            </w:pPr>
            <w:r>
              <w:rPr>
                <w:rFonts w:ascii="Cambria" w:hAnsi="Cambria" w:cstheme="minorHAnsi"/>
                <w:sz w:val="24"/>
                <w:szCs w:val="24"/>
              </w:rPr>
              <w:t xml:space="preserve">Reflexión: Ubicación de manos. a la altura de la cintura. No extender los brazos.  </w:t>
            </w:r>
          </w:p>
          <w:p w14:paraId="21D02D52" w14:textId="4EF1AEC1" w:rsidR="00417963" w:rsidRPr="00417963" w:rsidRDefault="00417963" w:rsidP="00417963">
            <w:pPr>
              <w:pStyle w:val="Prrafodelista"/>
              <w:numPr>
                <w:ilvl w:val="0"/>
                <w:numId w:val="32"/>
              </w:numPr>
              <w:spacing w:line="276" w:lineRule="auto"/>
              <w:jc w:val="both"/>
              <w:rPr>
                <w:rFonts w:ascii="Cambria" w:hAnsi="Cambria" w:cstheme="minorHAnsi"/>
                <w:sz w:val="24"/>
                <w:szCs w:val="24"/>
              </w:rPr>
            </w:pPr>
            <w:r>
              <w:rPr>
                <w:rFonts w:ascii="Cambria" w:hAnsi="Cambria" w:cstheme="minorHAnsi"/>
                <w:sz w:val="24"/>
                <w:szCs w:val="24"/>
              </w:rPr>
              <w:t xml:space="preserve">Salto girando la </w:t>
            </w:r>
            <w:r w:rsidR="00034505">
              <w:rPr>
                <w:rFonts w:ascii="Cambria" w:hAnsi="Cambria" w:cstheme="minorHAnsi"/>
                <w:sz w:val="24"/>
                <w:szCs w:val="24"/>
              </w:rPr>
              <w:t>soga,</w:t>
            </w:r>
            <w:r>
              <w:rPr>
                <w:rFonts w:ascii="Cambria" w:hAnsi="Cambria" w:cstheme="minorHAnsi"/>
                <w:sz w:val="24"/>
                <w:szCs w:val="24"/>
              </w:rPr>
              <w:t xml:space="preserve"> al contrario. </w:t>
            </w:r>
          </w:p>
          <w:p w14:paraId="41D50398" w14:textId="77777777" w:rsidR="005630BC" w:rsidRPr="00EC7C4C" w:rsidRDefault="005630BC" w:rsidP="00C326A3">
            <w:pPr>
              <w:spacing w:line="276" w:lineRule="auto"/>
              <w:jc w:val="both"/>
              <w:rPr>
                <w:rFonts w:ascii="Cambria" w:hAnsi="Cambria" w:cstheme="minorHAnsi"/>
                <w:b/>
                <w:bCs/>
                <w:sz w:val="24"/>
                <w:szCs w:val="24"/>
              </w:rPr>
            </w:pPr>
          </w:p>
          <w:p w14:paraId="5B8DEF43" w14:textId="0BAFDDB6" w:rsidR="00EC7C4C" w:rsidRPr="00C326A3" w:rsidRDefault="00034505" w:rsidP="00C326A3">
            <w:pPr>
              <w:spacing w:line="276" w:lineRule="auto"/>
              <w:jc w:val="both"/>
              <w:rPr>
                <w:rFonts w:ascii="Cambria" w:hAnsi="Cambria" w:cstheme="minorHAnsi"/>
                <w:sz w:val="24"/>
                <w:szCs w:val="24"/>
              </w:rPr>
            </w:pPr>
            <w:r w:rsidRPr="00034505">
              <w:rPr>
                <w:rFonts w:ascii="Cambria" w:hAnsi="Cambria" w:cstheme="minorHAnsi"/>
                <w:sz w:val="24"/>
                <w:szCs w:val="24"/>
              </w:rPr>
              <w:t>https://www.youtube.com/watch?v=hay9YRDrUP4</w:t>
            </w:r>
          </w:p>
        </w:tc>
      </w:tr>
      <w:tr w:rsidR="00E5255B" w:rsidRPr="000F3F78" w14:paraId="4984284F" w14:textId="77777777" w:rsidTr="007156DE">
        <w:trPr>
          <w:trHeight w:val="95"/>
        </w:trPr>
        <w:tc>
          <w:tcPr>
            <w:tcW w:w="10491" w:type="dxa"/>
            <w:shd w:val="clear" w:color="auto" w:fill="auto"/>
          </w:tcPr>
          <w:p w14:paraId="4AE8369E" w14:textId="4E4EC62A" w:rsidR="002F324A" w:rsidRPr="00B871C9" w:rsidRDefault="00B871C9" w:rsidP="003268C0">
            <w:pPr>
              <w:spacing w:line="276" w:lineRule="auto"/>
              <w:jc w:val="both"/>
              <w:rPr>
                <w:rFonts w:ascii="Cambria" w:hAnsi="Cambria" w:cstheme="minorHAnsi"/>
                <w:b/>
                <w:bCs/>
                <w:sz w:val="24"/>
                <w:szCs w:val="24"/>
              </w:rPr>
            </w:pPr>
            <w:r w:rsidRPr="00B871C9">
              <w:rPr>
                <w:rFonts w:ascii="Cambria" w:hAnsi="Cambria" w:cstheme="minorHAnsi"/>
                <w:b/>
                <w:bCs/>
                <w:sz w:val="24"/>
                <w:szCs w:val="24"/>
              </w:rPr>
              <w:t xml:space="preserve">Tarea: </w:t>
            </w:r>
            <w:r w:rsidR="006061B0">
              <w:rPr>
                <w:rFonts w:ascii="Cambria" w:hAnsi="Cambria" w:cstheme="minorHAnsi"/>
                <w:sz w:val="24"/>
                <w:szCs w:val="24"/>
              </w:rPr>
              <w:t xml:space="preserve">Observa los videos de la página, selecciona un tipo de salto y realízalo, envía la foto (solo una no tiene que ser varias), describe en tu portafolio el salto que seleccionaste indicando todos los detalles del salto, envía al correo  </w:t>
            </w:r>
            <w:hyperlink r:id="rId32" w:history="1">
              <w:r w:rsidR="006061B0" w:rsidRPr="00913175">
                <w:rPr>
                  <w:rStyle w:val="Hipervnculo"/>
                  <w:rFonts w:ascii="Cambria" w:hAnsi="Cambria" w:cstheme="minorHAnsi"/>
                  <w:sz w:val="24"/>
                  <w:szCs w:val="24"/>
                </w:rPr>
                <w:t>hmbhenry1985@hotmail.com</w:t>
              </w:r>
            </w:hyperlink>
          </w:p>
        </w:tc>
      </w:tr>
      <w:tr w:rsidR="00E5255B" w:rsidRPr="000F3F78" w14:paraId="17597642" w14:textId="77777777" w:rsidTr="007156DE">
        <w:trPr>
          <w:trHeight w:val="95"/>
        </w:trPr>
        <w:tc>
          <w:tcPr>
            <w:tcW w:w="10491" w:type="dxa"/>
            <w:shd w:val="clear" w:color="auto" w:fill="B4C6E7" w:themeFill="accent1" w:themeFillTint="66"/>
          </w:tcPr>
          <w:p w14:paraId="40DDC849" w14:textId="52A10A18" w:rsidR="00E5255B" w:rsidRPr="00E5255B" w:rsidRDefault="00A44416" w:rsidP="00293EEE">
            <w:pPr>
              <w:autoSpaceDE w:val="0"/>
              <w:autoSpaceDN w:val="0"/>
              <w:adjustRightInd w:val="0"/>
              <w:jc w:val="center"/>
              <w:rPr>
                <w:rFonts w:ascii="Cambria" w:hAnsi="Cambria" w:cstheme="minorHAnsi"/>
                <w:b/>
                <w:bCs/>
                <w:color w:val="000000"/>
                <w:sz w:val="24"/>
                <w:szCs w:val="24"/>
              </w:rPr>
            </w:pPr>
            <w:r>
              <w:rPr>
                <w:rFonts w:ascii="Cambria" w:hAnsi="Cambria" w:cstheme="minorHAnsi"/>
                <w:b/>
                <w:bCs/>
                <w:color w:val="000000"/>
                <w:sz w:val="24"/>
                <w:szCs w:val="24"/>
              </w:rPr>
              <w:t>Semana No. 4</w:t>
            </w:r>
          </w:p>
        </w:tc>
      </w:tr>
      <w:tr w:rsidR="00E5255B" w:rsidRPr="000F3F78" w14:paraId="5B1437B2" w14:textId="77777777" w:rsidTr="007156DE">
        <w:trPr>
          <w:trHeight w:val="95"/>
        </w:trPr>
        <w:tc>
          <w:tcPr>
            <w:tcW w:w="10491" w:type="dxa"/>
            <w:shd w:val="clear" w:color="auto" w:fill="FFFFFF" w:themeFill="background1"/>
          </w:tcPr>
          <w:p w14:paraId="6FB8CED4" w14:textId="77777777" w:rsidR="00CC4C41" w:rsidRDefault="00A44416" w:rsidP="008B07AC">
            <w:pPr>
              <w:spacing w:line="276" w:lineRule="auto"/>
              <w:jc w:val="both"/>
              <w:rPr>
                <w:rFonts w:ascii="Cambria" w:hAnsi="Cambria" w:cs="CenturyGothic"/>
                <w:color w:val="000000"/>
                <w:sz w:val="24"/>
                <w:szCs w:val="24"/>
                <w:lang w:val="es-EC"/>
              </w:rPr>
            </w:pPr>
            <w:r>
              <w:rPr>
                <w:rFonts w:ascii="Cambria" w:hAnsi="Cambria" w:cs="CenturyGothic"/>
                <w:b/>
                <w:bCs/>
                <w:color w:val="000000"/>
                <w:sz w:val="24"/>
                <w:szCs w:val="24"/>
                <w:lang w:val="es-EC"/>
              </w:rPr>
              <w:t xml:space="preserve">Tema: </w:t>
            </w:r>
            <w:r w:rsidR="00CC4C41">
              <w:rPr>
                <w:rFonts w:ascii="Cambria" w:hAnsi="Cambria" w:cs="CenturyGothic"/>
                <w:color w:val="000000"/>
                <w:sz w:val="24"/>
                <w:szCs w:val="24"/>
                <w:lang w:val="es-EC"/>
              </w:rPr>
              <w:t xml:space="preserve">Uso de materiales en casas para jugar, la escoba y la silla. </w:t>
            </w:r>
          </w:p>
          <w:p w14:paraId="397E338F" w14:textId="77777777" w:rsidR="00DC458F" w:rsidRDefault="00A44416" w:rsidP="008B07AC">
            <w:pPr>
              <w:spacing w:line="276" w:lineRule="auto"/>
              <w:jc w:val="both"/>
              <w:rPr>
                <w:rFonts w:ascii="Cambria" w:hAnsi="Cambria" w:cs="CenturyGothic"/>
                <w:b/>
                <w:bCs/>
                <w:color w:val="000000"/>
                <w:sz w:val="24"/>
                <w:szCs w:val="24"/>
                <w:lang w:val="es-EC"/>
              </w:rPr>
            </w:pPr>
            <w:r>
              <w:rPr>
                <w:rFonts w:ascii="Cambria" w:hAnsi="Cambria" w:cs="CenturyGothic"/>
                <w:b/>
                <w:bCs/>
                <w:color w:val="000000"/>
                <w:sz w:val="24"/>
                <w:szCs w:val="24"/>
                <w:lang w:val="es-EC"/>
              </w:rPr>
              <w:t xml:space="preserve"> </w:t>
            </w:r>
            <w:r w:rsidR="00DC458F">
              <w:rPr>
                <w:rFonts w:ascii="Cambria" w:hAnsi="Cambria" w:cs="CenturyGothic"/>
                <w:b/>
                <w:bCs/>
                <w:color w:val="000000"/>
                <w:sz w:val="24"/>
                <w:szCs w:val="24"/>
                <w:lang w:val="es-EC"/>
              </w:rPr>
              <w:t xml:space="preserve">Juegos en casa: </w:t>
            </w:r>
          </w:p>
          <w:p w14:paraId="73B10F8F" w14:textId="77777777" w:rsidR="00DC458F" w:rsidRDefault="00DC458F" w:rsidP="008B07AC">
            <w:pPr>
              <w:spacing w:line="276" w:lineRule="auto"/>
              <w:jc w:val="both"/>
              <w:rPr>
                <w:rFonts w:ascii="Cambria" w:hAnsi="Cambria" w:cs="CenturyGothic"/>
                <w:color w:val="000000"/>
                <w:sz w:val="24"/>
                <w:szCs w:val="24"/>
                <w:lang w:val="es-EC"/>
              </w:rPr>
            </w:pPr>
            <w:r w:rsidRPr="00DC458F">
              <w:rPr>
                <w:rFonts w:ascii="Cambria" w:hAnsi="Cambria" w:cs="CenturyGothic"/>
                <w:color w:val="000000"/>
                <w:sz w:val="24"/>
                <w:szCs w:val="24"/>
                <w:lang w:val="es-EC"/>
              </w:rPr>
              <w:lastRenderedPageBreak/>
              <w:t>Un juego es la actividad que realiza uno o más jugadores, empleando su imaginación o herramientas para crear una situación con un número determinado de reglas, donde usualmente existen ganadores y perdedores con el fin de proporcionar entretenimiento o diversión</w:t>
            </w:r>
            <w:r>
              <w:rPr>
                <w:rFonts w:ascii="Cambria" w:hAnsi="Cambria" w:cs="CenturyGothic"/>
                <w:color w:val="000000"/>
                <w:sz w:val="24"/>
                <w:szCs w:val="24"/>
                <w:lang w:val="es-EC"/>
              </w:rPr>
              <w:t xml:space="preserve">. </w:t>
            </w:r>
          </w:p>
          <w:p w14:paraId="4EA20DB6" w14:textId="77777777" w:rsidR="00202B30" w:rsidRDefault="00202B30" w:rsidP="008B07AC">
            <w:pPr>
              <w:spacing w:line="276" w:lineRule="auto"/>
              <w:jc w:val="both"/>
              <w:rPr>
                <w:rFonts w:ascii="Cambria" w:hAnsi="Cambria" w:cs="CenturyGothic"/>
                <w:color w:val="000000"/>
                <w:sz w:val="24"/>
                <w:szCs w:val="24"/>
                <w:lang w:val="es-EC"/>
              </w:rPr>
            </w:pPr>
          </w:p>
          <w:p w14:paraId="0EBB800E" w14:textId="77777777" w:rsidR="00202B30" w:rsidRDefault="00202B30" w:rsidP="008B07AC">
            <w:pPr>
              <w:spacing w:line="276" w:lineRule="auto"/>
              <w:jc w:val="both"/>
              <w:rPr>
                <w:rFonts w:ascii="Cambria" w:hAnsi="Cambria" w:cs="CenturyGothic"/>
                <w:color w:val="000000"/>
                <w:sz w:val="24"/>
                <w:szCs w:val="24"/>
                <w:lang w:val="es-EC"/>
              </w:rPr>
            </w:pPr>
            <w:r>
              <w:rPr>
                <w:rFonts w:ascii="Cambria" w:hAnsi="Cambria" w:cs="CenturyGothic"/>
                <w:color w:val="000000"/>
                <w:sz w:val="24"/>
                <w:szCs w:val="24"/>
                <w:lang w:val="es-EC"/>
              </w:rPr>
              <w:t xml:space="preserve">Implementos a usar: </w:t>
            </w:r>
          </w:p>
          <w:p w14:paraId="134CF7F3" w14:textId="77777777" w:rsidR="00202B30" w:rsidRPr="00202B30" w:rsidRDefault="00202B30" w:rsidP="00202B30">
            <w:pPr>
              <w:pStyle w:val="Prrafodelista"/>
              <w:numPr>
                <w:ilvl w:val="0"/>
                <w:numId w:val="33"/>
              </w:numPr>
              <w:spacing w:line="276" w:lineRule="auto"/>
              <w:jc w:val="both"/>
              <w:rPr>
                <w:rFonts w:ascii="Cambria" w:hAnsi="Cambria" w:cs="CenturyGothic"/>
                <w:color w:val="000000"/>
                <w:sz w:val="24"/>
                <w:szCs w:val="24"/>
                <w:lang w:val="es-EC"/>
              </w:rPr>
            </w:pPr>
            <w:r w:rsidRPr="00202B30">
              <w:rPr>
                <w:rFonts w:ascii="Cambria" w:hAnsi="Cambria" w:cs="CenturyGothic"/>
                <w:color w:val="000000"/>
                <w:sz w:val="24"/>
                <w:szCs w:val="24"/>
                <w:lang w:val="es-EC"/>
              </w:rPr>
              <w:t xml:space="preserve">Escoba </w:t>
            </w:r>
          </w:p>
          <w:p w14:paraId="07F36346" w14:textId="77777777" w:rsidR="00202B30" w:rsidRDefault="00202B30" w:rsidP="00202B30">
            <w:pPr>
              <w:pStyle w:val="Prrafodelista"/>
              <w:numPr>
                <w:ilvl w:val="0"/>
                <w:numId w:val="33"/>
              </w:numPr>
              <w:spacing w:line="276" w:lineRule="auto"/>
              <w:jc w:val="both"/>
              <w:rPr>
                <w:rFonts w:ascii="Cambria" w:hAnsi="Cambria" w:cs="CenturyGothic"/>
                <w:color w:val="000000"/>
                <w:sz w:val="24"/>
                <w:szCs w:val="24"/>
                <w:lang w:val="es-EC"/>
              </w:rPr>
            </w:pPr>
            <w:r w:rsidRPr="00202B30">
              <w:rPr>
                <w:rFonts w:ascii="Cambria" w:hAnsi="Cambria" w:cs="CenturyGothic"/>
                <w:color w:val="000000"/>
                <w:sz w:val="24"/>
                <w:szCs w:val="24"/>
                <w:lang w:val="es-EC"/>
              </w:rPr>
              <w:t>Silla</w:t>
            </w:r>
          </w:p>
          <w:p w14:paraId="47FA7D59" w14:textId="77777777" w:rsidR="00202B30" w:rsidRDefault="00202B30" w:rsidP="00202B30">
            <w:pPr>
              <w:spacing w:line="276" w:lineRule="auto"/>
              <w:jc w:val="both"/>
              <w:rPr>
                <w:rFonts w:ascii="Cambria" w:hAnsi="Cambria" w:cs="CenturyGothic"/>
                <w:color w:val="000000"/>
                <w:sz w:val="24"/>
                <w:szCs w:val="24"/>
                <w:lang w:val="es-EC"/>
              </w:rPr>
            </w:pPr>
          </w:p>
          <w:p w14:paraId="276BE990" w14:textId="4430B9A3" w:rsidR="00202B30" w:rsidRDefault="00202B30" w:rsidP="00202B30">
            <w:pPr>
              <w:spacing w:line="276" w:lineRule="auto"/>
              <w:jc w:val="both"/>
              <w:rPr>
                <w:rFonts w:ascii="Cambria" w:hAnsi="Cambria" w:cs="CenturyGothic"/>
                <w:color w:val="000000"/>
                <w:sz w:val="24"/>
                <w:szCs w:val="24"/>
                <w:lang w:val="es-EC"/>
              </w:rPr>
            </w:pPr>
            <w:r>
              <w:rPr>
                <w:rFonts w:ascii="Cambria" w:hAnsi="Cambria" w:cs="CenturyGothic"/>
                <w:color w:val="000000"/>
                <w:sz w:val="24"/>
                <w:szCs w:val="24"/>
                <w:lang w:val="es-EC"/>
              </w:rPr>
              <w:t xml:space="preserve">¿Qué juegos podemos hacer? </w:t>
            </w:r>
            <w:r w:rsidRPr="00202B30">
              <w:rPr>
                <w:rFonts w:ascii="Cambria" w:hAnsi="Cambria" w:cs="CenturyGothic"/>
                <w:b/>
                <w:bCs/>
                <w:color w:val="000000"/>
                <w:sz w:val="24"/>
                <w:szCs w:val="24"/>
                <w:lang w:val="es-EC"/>
              </w:rPr>
              <w:t>Reflexión.</w:t>
            </w:r>
            <w:r>
              <w:rPr>
                <w:rFonts w:ascii="Cambria" w:hAnsi="Cambria" w:cs="CenturyGothic"/>
                <w:color w:val="000000"/>
                <w:sz w:val="24"/>
                <w:szCs w:val="24"/>
                <w:lang w:val="es-EC"/>
              </w:rPr>
              <w:t xml:space="preserve"> </w:t>
            </w:r>
            <w:r w:rsidRPr="00202B30">
              <w:rPr>
                <w:rFonts w:ascii="Cambria" w:hAnsi="Cambria" w:cs="CenturyGothic"/>
                <w:color w:val="000000"/>
                <w:sz w:val="24"/>
                <w:szCs w:val="24"/>
                <w:lang w:val="es-EC"/>
              </w:rPr>
              <w:t xml:space="preserve"> </w:t>
            </w:r>
          </w:p>
          <w:p w14:paraId="048B802D" w14:textId="77777777" w:rsidR="00202B30" w:rsidRDefault="00202B30" w:rsidP="00202B30">
            <w:pPr>
              <w:spacing w:line="276" w:lineRule="auto"/>
              <w:jc w:val="both"/>
              <w:rPr>
                <w:rFonts w:ascii="Cambria" w:hAnsi="Cambria" w:cs="CenturyGothic"/>
                <w:color w:val="000000"/>
                <w:sz w:val="24"/>
                <w:szCs w:val="24"/>
                <w:lang w:val="es-EC"/>
              </w:rPr>
            </w:pPr>
          </w:p>
          <w:p w14:paraId="171FB0BF" w14:textId="77777777" w:rsidR="00202B30" w:rsidRPr="00202B30" w:rsidRDefault="00202B30" w:rsidP="00202B30">
            <w:pPr>
              <w:spacing w:line="276" w:lineRule="auto"/>
              <w:jc w:val="both"/>
              <w:rPr>
                <w:rFonts w:ascii="Cambria" w:hAnsi="Cambria" w:cs="CenturyGothic"/>
                <w:b/>
                <w:bCs/>
                <w:color w:val="000000"/>
                <w:sz w:val="24"/>
                <w:szCs w:val="24"/>
                <w:lang w:val="es-EC"/>
              </w:rPr>
            </w:pPr>
            <w:r w:rsidRPr="00202B30">
              <w:rPr>
                <w:rFonts w:ascii="Cambria" w:hAnsi="Cambria" w:cs="CenturyGothic"/>
                <w:b/>
                <w:bCs/>
                <w:color w:val="000000"/>
                <w:sz w:val="24"/>
                <w:szCs w:val="24"/>
                <w:lang w:val="es-EC"/>
              </w:rPr>
              <w:t xml:space="preserve">Trabajo en clase: </w:t>
            </w:r>
          </w:p>
          <w:p w14:paraId="0ABE8172" w14:textId="1A5B6E20" w:rsidR="00202B30" w:rsidRDefault="00202B30" w:rsidP="00202B30">
            <w:pPr>
              <w:pStyle w:val="Prrafodelista"/>
              <w:numPr>
                <w:ilvl w:val="0"/>
                <w:numId w:val="34"/>
              </w:numPr>
              <w:spacing w:line="276" w:lineRule="auto"/>
              <w:jc w:val="both"/>
              <w:rPr>
                <w:rFonts w:ascii="Cambria" w:hAnsi="Cambria" w:cs="CenturyGothic"/>
                <w:color w:val="000000"/>
                <w:sz w:val="24"/>
                <w:szCs w:val="24"/>
                <w:lang w:val="es-EC"/>
              </w:rPr>
            </w:pPr>
            <w:r>
              <w:rPr>
                <w:rFonts w:ascii="Cambria" w:hAnsi="Cambria" w:cs="CenturyGothic"/>
                <w:color w:val="000000"/>
                <w:sz w:val="24"/>
                <w:szCs w:val="24"/>
                <w:lang w:val="es-EC"/>
              </w:rPr>
              <w:t xml:space="preserve">Calentamiento con el uso de la escoba. </w:t>
            </w:r>
          </w:p>
          <w:p w14:paraId="6464C95E" w14:textId="12010174" w:rsidR="00202B30" w:rsidRDefault="00202B30" w:rsidP="00202B30">
            <w:pPr>
              <w:pStyle w:val="Prrafodelista"/>
              <w:numPr>
                <w:ilvl w:val="0"/>
                <w:numId w:val="34"/>
              </w:numPr>
              <w:spacing w:line="276" w:lineRule="auto"/>
              <w:jc w:val="both"/>
              <w:rPr>
                <w:rFonts w:ascii="Cambria" w:hAnsi="Cambria" w:cs="CenturyGothic"/>
                <w:color w:val="000000"/>
                <w:sz w:val="24"/>
                <w:szCs w:val="24"/>
                <w:lang w:val="es-EC"/>
              </w:rPr>
            </w:pPr>
            <w:r>
              <w:rPr>
                <w:rFonts w:ascii="Cambria" w:hAnsi="Cambria" w:cs="CenturyGothic"/>
                <w:color w:val="000000"/>
                <w:sz w:val="24"/>
                <w:szCs w:val="24"/>
                <w:lang w:val="es-EC"/>
              </w:rPr>
              <w:t>Actividades con la escoba: coordinación, fuerza</w:t>
            </w:r>
            <w:r w:rsidR="00334C9D">
              <w:rPr>
                <w:rFonts w:ascii="Cambria" w:hAnsi="Cambria" w:cs="CenturyGothic"/>
                <w:color w:val="000000"/>
                <w:sz w:val="24"/>
                <w:szCs w:val="24"/>
                <w:lang w:val="es-EC"/>
              </w:rPr>
              <w:t xml:space="preserve">, orientación. </w:t>
            </w:r>
          </w:p>
          <w:p w14:paraId="6059272E" w14:textId="77777777" w:rsidR="00202B30" w:rsidRDefault="00202B30" w:rsidP="00202B30">
            <w:pPr>
              <w:pStyle w:val="Prrafodelista"/>
              <w:numPr>
                <w:ilvl w:val="0"/>
                <w:numId w:val="34"/>
              </w:numPr>
              <w:spacing w:line="276" w:lineRule="auto"/>
              <w:jc w:val="both"/>
              <w:rPr>
                <w:rFonts w:ascii="Cambria" w:hAnsi="Cambria" w:cs="CenturyGothic"/>
                <w:color w:val="000000"/>
                <w:sz w:val="24"/>
                <w:szCs w:val="24"/>
                <w:lang w:val="es-EC"/>
              </w:rPr>
            </w:pPr>
            <w:r>
              <w:rPr>
                <w:rFonts w:ascii="Cambria" w:hAnsi="Cambria" w:cs="CenturyGothic"/>
                <w:color w:val="000000"/>
                <w:sz w:val="24"/>
                <w:szCs w:val="24"/>
                <w:lang w:val="es-EC"/>
              </w:rPr>
              <w:t xml:space="preserve">Ejercicios con la silla, variante del juego tradicional de la silla, coordinando la música con ejercicios. </w:t>
            </w:r>
          </w:p>
          <w:p w14:paraId="0AF45958" w14:textId="11140331" w:rsidR="00334C9D" w:rsidRPr="00202B30" w:rsidRDefault="00334C9D" w:rsidP="00202B30">
            <w:pPr>
              <w:pStyle w:val="Prrafodelista"/>
              <w:numPr>
                <w:ilvl w:val="0"/>
                <w:numId w:val="34"/>
              </w:numPr>
              <w:spacing w:line="276" w:lineRule="auto"/>
              <w:jc w:val="both"/>
              <w:rPr>
                <w:rFonts w:ascii="Cambria" w:hAnsi="Cambria" w:cs="CenturyGothic"/>
                <w:color w:val="000000"/>
                <w:sz w:val="24"/>
                <w:szCs w:val="24"/>
                <w:lang w:val="es-EC"/>
              </w:rPr>
            </w:pPr>
            <w:r>
              <w:rPr>
                <w:rFonts w:ascii="Cambria" w:hAnsi="Cambria" w:cs="CenturyGothic"/>
                <w:color w:val="000000"/>
                <w:sz w:val="24"/>
                <w:szCs w:val="24"/>
                <w:lang w:val="es-EC"/>
              </w:rPr>
              <w:t xml:space="preserve">Estiramiento. </w:t>
            </w:r>
          </w:p>
        </w:tc>
      </w:tr>
      <w:tr w:rsidR="00E5255B" w:rsidRPr="000F3F78" w14:paraId="0405517C" w14:textId="77777777" w:rsidTr="007156DE">
        <w:trPr>
          <w:trHeight w:val="95"/>
        </w:trPr>
        <w:tc>
          <w:tcPr>
            <w:tcW w:w="10491" w:type="dxa"/>
            <w:shd w:val="clear" w:color="auto" w:fill="FFFFFF" w:themeFill="background1"/>
          </w:tcPr>
          <w:p w14:paraId="5383D814" w14:textId="38B22E07" w:rsidR="008B0804" w:rsidRPr="00D32814" w:rsidRDefault="00CC4C41" w:rsidP="00CC4C41">
            <w:pPr>
              <w:spacing w:line="276" w:lineRule="auto"/>
              <w:rPr>
                <w:rFonts w:ascii="Cambria" w:hAnsi="Cambria" w:cstheme="minorHAnsi"/>
                <w:sz w:val="24"/>
                <w:szCs w:val="24"/>
              </w:rPr>
            </w:pPr>
            <w:r w:rsidRPr="00CC4C41">
              <w:rPr>
                <w:rFonts w:ascii="Cambria" w:hAnsi="Cambria" w:cstheme="minorHAnsi"/>
                <w:b/>
                <w:bCs/>
                <w:sz w:val="24"/>
                <w:szCs w:val="24"/>
              </w:rPr>
              <w:lastRenderedPageBreak/>
              <w:t>Tarea</w:t>
            </w:r>
            <w:r>
              <w:rPr>
                <w:rFonts w:ascii="Cambria" w:hAnsi="Cambria" w:cstheme="minorHAnsi"/>
                <w:sz w:val="24"/>
                <w:szCs w:val="24"/>
              </w:rPr>
              <w:t>:</w:t>
            </w:r>
            <w:r w:rsidR="00DC458F">
              <w:rPr>
                <w:rFonts w:ascii="Cambria" w:hAnsi="Cambria" w:cstheme="minorHAnsi"/>
                <w:sz w:val="24"/>
                <w:szCs w:val="24"/>
              </w:rPr>
              <w:t xml:space="preserve"> </w:t>
            </w:r>
            <w:r w:rsidR="00334C9D">
              <w:rPr>
                <w:rFonts w:ascii="Cambria" w:hAnsi="Cambria" w:cstheme="minorHAnsi"/>
                <w:sz w:val="24"/>
                <w:szCs w:val="24"/>
              </w:rPr>
              <w:t xml:space="preserve">Usando cualquiera de los implementos trabajados en clase, desarrolla un juego dándole un nombre, indicando las reglas, y una pequeña descripción del juego. Envía la foto al correo  </w:t>
            </w:r>
            <w:hyperlink r:id="rId33" w:history="1">
              <w:r w:rsidR="00334C9D" w:rsidRPr="00913175">
                <w:rPr>
                  <w:rStyle w:val="Hipervnculo"/>
                  <w:rFonts w:ascii="Cambria" w:hAnsi="Cambria" w:cstheme="minorHAnsi"/>
                  <w:sz w:val="24"/>
                  <w:szCs w:val="24"/>
                </w:rPr>
                <w:t>hmbhenry1985@hotmail.com</w:t>
              </w:r>
            </w:hyperlink>
          </w:p>
        </w:tc>
      </w:tr>
      <w:tr w:rsidR="00E5255B" w:rsidRPr="000F3F78" w14:paraId="3F637A24" w14:textId="77777777" w:rsidTr="007156DE">
        <w:trPr>
          <w:trHeight w:val="95"/>
        </w:trPr>
        <w:tc>
          <w:tcPr>
            <w:tcW w:w="10491" w:type="dxa"/>
            <w:shd w:val="clear" w:color="auto" w:fill="B4C6E7" w:themeFill="accent1" w:themeFillTint="66"/>
          </w:tcPr>
          <w:p w14:paraId="1C673B87" w14:textId="6E37812C" w:rsidR="00E5255B" w:rsidRPr="000F3F78" w:rsidRDefault="00992FCA" w:rsidP="00E5255B">
            <w:pPr>
              <w:autoSpaceDE w:val="0"/>
              <w:autoSpaceDN w:val="0"/>
              <w:adjustRightInd w:val="0"/>
              <w:jc w:val="center"/>
              <w:rPr>
                <w:rFonts w:ascii="Cambria" w:hAnsi="Cambria" w:cstheme="minorHAnsi"/>
                <w:b/>
                <w:bCs/>
                <w:color w:val="000000"/>
                <w:sz w:val="24"/>
                <w:szCs w:val="24"/>
              </w:rPr>
            </w:pPr>
            <w:r>
              <w:rPr>
                <w:rFonts w:ascii="Cambria" w:hAnsi="Cambria" w:cstheme="minorHAnsi"/>
                <w:b/>
                <w:bCs/>
                <w:color w:val="000000"/>
                <w:sz w:val="24"/>
                <w:szCs w:val="24"/>
              </w:rPr>
              <w:t xml:space="preserve">Semana No. 5 </w:t>
            </w:r>
          </w:p>
        </w:tc>
      </w:tr>
      <w:tr w:rsidR="00E5255B" w:rsidRPr="000F3F78" w14:paraId="70ACA4A7" w14:textId="77777777" w:rsidTr="007156DE">
        <w:trPr>
          <w:trHeight w:val="95"/>
        </w:trPr>
        <w:tc>
          <w:tcPr>
            <w:tcW w:w="10491" w:type="dxa"/>
            <w:shd w:val="clear" w:color="auto" w:fill="FFFFFF" w:themeFill="background1"/>
          </w:tcPr>
          <w:p w14:paraId="7C3D85DD" w14:textId="77777777" w:rsidR="00E5255B" w:rsidRPr="00FF2B70" w:rsidRDefault="00992FCA" w:rsidP="003268C0">
            <w:pPr>
              <w:autoSpaceDE w:val="0"/>
              <w:autoSpaceDN w:val="0"/>
              <w:adjustRightInd w:val="0"/>
              <w:jc w:val="both"/>
              <w:rPr>
                <w:rFonts w:ascii="Cambria" w:hAnsi="Cambria" w:cs="CenturyGothic"/>
                <w:b/>
                <w:bCs/>
                <w:sz w:val="24"/>
                <w:szCs w:val="24"/>
                <w:lang w:val="es-EC"/>
              </w:rPr>
            </w:pPr>
            <w:r w:rsidRPr="00FF2B70">
              <w:rPr>
                <w:rFonts w:ascii="Cambria" w:hAnsi="Cambria" w:cs="CenturyGothic"/>
                <w:b/>
                <w:bCs/>
                <w:sz w:val="24"/>
                <w:szCs w:val="24"/>
                <w:lang w:val="es-EC"/>
              </w:rPr>
              <w:t xml:space="preserve">Tema: </w:t>
            </w:r>
            <w:r w:rsidRPr="00FF2B70">
              <w:rPr>
                <w:rFonts w:ascii="Cambria" w:hAnsi="Cambria" w:cs="CenturyGothic"/>
                <w:sz w:val="24"/>
                <w:szCs w:val="24"/>
                <w:lang w:val="es-EC"/>
              </w:rPr>
              <w:t>Juegos de Propiocepción.</w:t>
            </w:r>
            <w:r w:rsidRPr="00FF2B70">
              <w:rPr>
                <w:rFonts w:ascii="Cambria" w:hAnsi="Cambria" w:cs="CenturyGothic"/>
                <w:b/>
                <w:bCs/>
                <w:sz w:val="24"/>
                <w:szCs w:val="24"/>
                <w:lang w:val="es-EC"/>
              </w:rPr>
              <w:t xml:space="preserve"> </w:t>
            </w:r>
          </w:p>
          <w:p w14:paraId="05D5BFF5" w14:textId="77777777" w:rsidR="00992FCA" w:rsidRPr="00FF2B70" w:rsidRDefault="00992FCA" w:rsidP="003268C0">
            <w:pPr>
              <w:autoSpaceDE w:val="0"/>
              <w:autoSpaceDN w:val="0"/>
              <w:adjustRightInd w:val="0"/>
              <w:jc w:val="both"/>
              <w:rPr>
                <w:rFonts w:ascii="Cambria" w:hAnsi="Cambria" w:cs="CenturyGothic"/>
                <w:b/>
                <w:bCs/>
                <w:sz w:val="24"/>
                <w:szCs w:val="24"/>
                <w:lang w:val="es-EC"/>
              </w:rPr>
            </w:pPr>
          </w:p>
          <w:p w14:paraId="24CBB3E5" w14:textId="77C305D5" w:rsidR="00992FCA" w:rsidRPr="00F73C10" w:rsidRDefault="00992FCA" w:rsidP="003268C0">
            <w:pPr>
              <w:autoSpaceDE w:val="0"/>
              <w:autoSpaceDN w:val="0"/>
              <w:adjustRightInd w:val="0"/>
              <w:jc w:val="both"/>
              <w:rPr>
                <w:rFonts w:ascii="Cambria" w:hAnsi="Cambria" w:cs="CenturyGothic"/>
                <w:sz w:val="24"/>
                <w:szCs w:val="24"/>
                <w:lang w:val="es-EC"/>
              </w:rPr>
            </w:pPr>
            <w:r w:rsidRPr="00F73C10">
              <w:rPr>
                <w:rFonts w:ascii="Cambria" w:hAnsi="Cambria" w:cs="CenturyGothic"/>
                <w:sz w:val="24"/>
                <w:szCs w:val="24"/>
                <w:lang w:val="es-EC"/>
              </w:rPr>
              <w:t>La </w:t>
            </w:r>
            <w:r w:rsidRPr="00F73C10">
              <w:rPr>
                <w:rFonts w:cs="CenturyGothic"/>
                <w:sz w:val="24"/>
                <w:szCs w:val="24"/>
                <w:lang w:val="es-EC"/>
              </w:rPr>
              <w:t>propiocepción</w:t>
            </w:r>
            <w:r w:rsidRPr="00F73C10">
              <w:rPr>
                <w:rFonts w:ascii="Cambria" w:hAnsi="Cambria" w:cs="CenturyGothic"/>
                <w:sz w:val="24"/>
                <w:szCs w:val="24"/>
                <w:lang w:val="es-EC"/>
              </w:rPr>
              <w:t> es la capacidad que tiene nuestro cerebro de saber la posición exacta de todas las partes de nuestro cuerpo en cada momento.</w:t>
            </w:r>
            <w:r w:rsidRPr="00F73C10">
              <w:rPr>
                <w:rFonts w:ascii="Cambria" w:hAnsi="Cambria" w:cs="CenturyGothic"/>
                <w:sz w:val="24"/>
                <w:szCs w:val="24"/>
                <w:lang w:val="es-EC"/>
              </w:rPr>
              <w:t xml:space="preserve"> </w:t>
            </w:r>
            <w:r w:rsidRPr="00F73C10">
              <w:rPr>
                <w:rFonts w:ascii="Cambria" w:hAnsi="Cambria" w:cs="CenturyGothic"/>
                <w:sz w:val="24"/>
                <w:szCs w:val="24"/>
                <w:lang w:val="es-EC"/>
              </w:rPr>
              <w:t>Dicho de otra manera, a nuestro cerebro le llegan diferentes ordenes desde las articulaciones y los músculos de la posición exacta de los mismos. De esta manera, en el </w:t>
            </w:r>
            <w:r w:rsidRPr="00F73C10">
              <w:rPr>
                <w:rFonts w:cs="CenturyGothic"/>
                <w:sz w:val="24"/>
                <w:szCs w:val="24"/>
                <w:lang w:val="es-EC"/>
              </w:rPr>
              <w:t>sistema propioceptivo</w:t>
            </w:r>
            <w:r w:rsidRPr="00F73C10">
              <w:rPr>
                <w:rFonts w:ascii="Cambria" w:hAnsi="Cambria" w:cs="CenturyGothic"/>
                <w:sz w:val="24"/>
                <w:szCs w:val="24"/>
                <w:lang w:val="es-EC"/>
              </w:rPr>
              <w:t xml:space="preserve"> se “procesan” todas estas </w:t>
            </w:r>
            <w:proofErr w:type="spellStart"/>
            <w:r w:rsidRPr="00F73C10">
              <w:rPr>
                <w:rFonts w:ascii="Cambria" w:hAnsi="Cambria" w:cs="CenturyGothic"/>
                <w:sz w:val="24"/>
                <w:szCs w:val="24"/>
                <w:lang w:val="es-EC"/>
              </w:rPr>
              <w:t>ordenes</w:t>
            </w:r>
            <w:proofErr w:type="spellEnd"/>
            <w:r w:rsidRPr="00F73C10">
              <w:rPr>
                <w:rFonts w:ascii="Cambria" w:hAnsi="Cambria" w:cs="CenturyGothic"/>
                <w:sz w:val="24"/>
                <w:szCs w:val="24"/>
                <w:lang w:val="es-EC"/>
              </w:rPr>
              <w:t xml:space="preserve"> y se puede saber en qué posición exacta se encuentra nuestro cuerpo en cada momento. Este sistema interpreta entonces si es necesario reaccionar de manera inmediata activando otros grupos musculares para evitar lesiones, una caíd</w:t>
            </w:r>
            <w:r w:rsidRPr="00F73C10">
              <w:rPr>
                <w:rFonts w:ascii="Cambria" w:hAnsi="Cambria" w:cs="CenturyGothic"/>
                <w:sz w:val="24"/>
                <w:szCs w:val="24"/>
                <w:lang w:val="es-EC"/>
              </w:rPr>
              <w:t xml:space="preserve">a. </w:t>
            </w:r>
          </w:p>
          <w:p w14:paraId="0FC3A13C" w14:textId="5F0D4127" w:rsidR="00992FCA" w:rsidRPr="00FF2B70" w:rsidRDefault="00992FCA" w:rsidP="003268C0">
            <w:pPr>
              <w:autoSpaceDE w:val="0"/>
              <w:autoSpaceDN w:val="0"/>
              <w:adjustRightInd w:val="0"/>
              <w:jc w:val="both"/>
              <w:rPr>
                <w:rFonts w:ascii="Cambria" w:hAnsi="Cambria"/>
                <w:color w:val="333333"/>
                <w:shd w:val="clear" w:color="auto" w:fill="FFFFFF"/>
              </w:rPr>
            </w:pPr>
          </w:p>
          <w:p w14:paraId="1A896484" w14:textId="6F0F9B4D" w:rsidR="00992FCA" w:rsidRPr="00FF2B70" w:rsidRDefault="00992FCA" w:rsidP="003268C0">
            <w:pPr>
              <w:autoSpaceDE w:val="0"/>
              <w:autoSpaceDN w:val="0"/>
              <w:adjustRightInd w:val="0"/>
              <w:jc w:val="both"/>
              <w:rPr>
                <w:rFonts w:ascii="Cambria" w:hAnsi="Cambria"/>
                <w:color w:val="333333"/>
                <w:shd w:val="clear" w:color="auto" w:fill="FFFFFF"/>
              </w:rPr>
            </w:pPr>
            <w:hyperlink r:id="rId34" w:history="1">
              <w:r w:rsidRPr="00FF2B70">
                <w:rPr>
                  <w:rStyle w:val="Hipervnculo"/>
                  <w:rFonts w:ascii="Cambria" w:hAnsi="Cambria"/>
                  <w:shd w:val="clear" w:color="auto" w:fill="FFFFFF"/>
                </w:rPr>
                <w:t>https://www.youtube.com/watch?v=9To3GBUGBSg</w:t>
              </w:r>
            </w:hyperlink>
          </w:p>
          <w:p w14:paraId="3FEF86D7" w14:textId="77777777" w:rsidR="00992FCA" w:rsidRPr="00FF2B70" w:rsidRDefault="00992FCA" w:rsidP="003268C0">
            <w:pPr>
              <w:autoSpaceDE w:val="0"/>
              <w:autoSpaceDN w:val="0"/>
              <w:adjustRightInd w:val="0"/>
              <w:jc w:val="both"/>
              <w:rPr>
                <w:rFonts w:ascii="Cambria" w:hAnsi="Cambria"/>
                <w:color w:val="333333"/>
                <w:shd w:val="clear" w:color="auto" w:fill="FFFFFF"/>
              </w:rPr>
            </w:pPr>
          </w:p>
          <w:p w14:paraId="4A5C6B9F" w14:textId="77777777" w:rsidR="00992FCA" w:rsidRPr="00FF2B70" w:rsidRDefault="00992FCA" w:rsidP="003268C0">
            <w:pPr>
              <w:autoSpaceDE w:val="0"/>
              <w:autoSpaceDN w:val="0"/>
              <w:adjustRightInd w:val="0"/>
              <w:jc w:val="both"/>
              <w:rPr>
                <w:rFonts w:ascii="Cambria" w:hAnsi="Cambria"/>
                <w:color w:val="333333"/>
                <w:shd w:val="clear" w:color="auto" w:fill="FFFFFF"/>
              </w:rPr>
            </w:pPr>
          </w:p>
          <w:p w14:paraId="708D2E61" w14:textId="77777777" w:rsidR="00992FCA" w:rsidRPr="00F73C10" w:rsidRDefault="00992FCA" w:rsidP="00992FCA">
            <w:pPr>
              <w:pStyle w:val="Ttulo2"/>
              <w:shd w:val="clear" w:color="auto" w:fill="FFFFFF"/>
              <w:spacing w:before="0" w:after="120"/>
              <w:rPr>
                <w:rFonts w:ascii="Cambria" w:hAnsi="Cambria"/>
                <w:caps/>
                <w:sz w:val="24"/>
                <w:szCs w:val="24"/>
              </w:rPr>
            </w:pPr>
            <w:r w:rsidRPr="00F73C10">
              <w:rPr>
                <w:rStyle w:val="Textoennegrita"/>
                <w:rFonts w:ascii="Cambria" w:hAnsi="Cambria"/>
                <w:b w:val="0"/>
                <w:bCs w:val="0"/>
                <w:caps/>
                <w:sz w:val="24"/>
                <w:szCs w:val="24"/>
              </w:rPr>
              <w:t>¿SOBRE QUÉ FUNCIONES ACTÚA LA PROPIOCEPCIÓN?</w:t>
            </w:r>
          </w:p>
          <w:p w14:paraId="7339431C" w14:textId="77777777" w:rsidR="00992FCA" w:rsidRPr="00F73C10" w:rsidRDefault="00992FCA" w:rsidP="00992FCA">
            <w:pPr>
              <w:pStyle w:val="Ttulo4"/>
              <w:keepNext w:val="0"/>
              <w:keepLines w:val="0"/>
              <w:numPr>
                <w:ilvl w:val="0"/>
                <w:numId w:val="35"/>
              </w:numPr>
              <w:shd w:val="clear" w:color="auto" w:fill="FFFFFF"/>
              <w:spacing w:before="0" w:after="120"/>
              <w:ind w:left="1095"/>
              <w:rPr>
                <w:rFonts w:ascii="Cambria" w:hAnsi="Cambria"/>
                <w:b/>
                <w:bCs/>
                <w:sz w:val="24"/>
                <w:szCs w:val="24"/>
              </w:rPr>
            </w:pPr>
            <w:r w:rsidRPr="00F73C10">
              <w:rPr>
                <w:rFonts w:ascii="Cambria" w:hAnsi="Cambria"/>
                <w:sz w:val="24"/>
                <w:szCs w:val="24"/>
              </w:rPr>
              <w:t>Regular el equilibrio</w:t>
            </w:r>
          </w:p>
          <w:p w14:paraId="76D07D62" w14:textId="77777777" w:rsidR="00992FCA" w:rsidRPr="00F73C10" w:rsidRDefault="00992FCA" w:rsidP="00992FCA">
            <w:pPr>
              <w:pStyle w:val="Ttulo4"/>
              <w:keepNext w:val="0"/>
              <w:keepLines w:val="0"/>
              <w:numPr>
                <w:ilvl w:val="0"/>
                <w:numId w:val="35"/>
              </w:numPr>
              <w:shd w:val="clear" w:color="auto" w:fill="FFFFFF"/>
              <w:spacing w:before="0" w:after="120"/>
              <w:ind w:left="1095"/>
              <w:outlineLvl w:val="3"/>
              <w:rPr>
                <w:rFonts w:ascii="Cambria" w:hAnsi="Cambria"/>
                <w:sz w:val="24"/>
                <w:szCs w:val="24"/>
              </w:rPr>
            </w:pPr>
            <w:r w:rsidRPr="00F73C10">
              <w:rPr>
                <w:rFonts w:ascii="Cambria" w:hAnsi="Cambria"/>
                <w:sz w:val="24"/>
                <w:szCs w:val="24"/>
              </w:rPr>
              <w:t>Coordinar los movimientos</w:t>
            </w:r>
          </w:p>
          <w:p w14:paraId="37670E51" w14:textId="77777777" w:rsidR="00992FCA" w:rsidRPr="00F73C10" w:rsidRDefault="00992FCA" w:rsidP="00992FCA">
            <w:pPr>
              <w:pStyle w:val="Ttulo4"/>
              <w:keepNext w:val="0"/>
              <w:keepLines w:val="0"/>
              <w:numPr>
                <w:ilvl w:val="0"/>
                <w:numId w:val="35"/>
              </w:numPr>
              <w:shd w:val="clear" w:color="auto" w:fill="FFFFFF"/>
              <w:spacing w:before="0" w:after="120"/>
              <w:ind w:left="1095"/>
              <w:outlineLvl w:val="3"/>
              <w:rPr>
                <w:rFonts w:ascii="Cambria" w:hAnsi="Cambria"/>
                <w:sz w:val="24"/>
                <w:szCs w:val="24"/>
              </w:rPr>
            </w:pPr>
            <w:r w:rsidRPr="00F73C10">
              <w:rPr>
                <w:rFonts w:ascii="Cambria" w:hAnsi="Cambria"/>
                <w:sz w:val="24"/>
                <w:szCs w:val="24"/>
              </w:rPr>
              <w:t>Mantener el nivel de alerta del cerebro</w:t>
            </w:r>
          </w:p>
          <w:p w14:paraId="29A692E2" w14:textId="77777777" w:rsidR="00992FCA" w:rsidRPr="00F73C10" w:rsidRDefault="00992FCA" w:rsidP="003268C0">
            <w:pPr>
              <w:autoSpaceDE w:val="0"/>
              <w:autoSpaceDN w:val="0"/>
              <w:adjustRightInd w:val="0"/>
              <w:jc w:val="both"/>
              <w:rPr>
                <w:rFonts w:ascii="Cambria" w:hAnsi="Cambria"/>
                <w:color w:val="333333"/>
                <w:sz w:val="24"/>
                <w:szCs w:val="24"/>
                <w:shd w:val="clear" w:color="auto" w:fill="FFFFFF"/>
              </w:rPr>
            </w:pPr>
          </w:p>
          <w:p w14:paraId="14FECCC7" w14:textId="77777777" w:rsidR="00992FCA" w:rsidRPr="00FF2B70" w:rsidRDefault="00992FCA" w:rsidP="003268C0">
            <w:pPr>
              <w:autoSpaceDE w:val="0"/>
              <w:autoSpaceDN w:val="0"/>
              <w:adjustRightInd w:val="0"/>
              <w:jc w:val="both"/>
              <w:rPr>
                <w:rFonts w:ascii="Cambria" w:hAnsi="Cambria"/>
                <w:color w:val="333333"/>
                <w:shd w:val="clear" w:color="auto" w:fill="FFFFFF"/>
              </w:rPr>
            </w:pPr>
            <w:r w:rsidRPr="00FF2B70">
              <w:rPr>
                <w:rFonts w:ascii="Cambria" w:hAnsi="Cambria"/>
                <w:color w:val="333333"/>
                <w:shd w:val="clear" w:color="auto" w:fill="FFFFFF"/>
              </w:rPr>
              <w:t xml:space="preserve">Juegos que se pueden hacer en casa. </w:t>
            </w:r>
          </w:p>
          <w:p w14:paraId="171E9E92" w14:textId="77777777" w:rsidR="00992FCA" w:rsidRPr="00FF2B70" w:rsidRDefault="00992FCA" w:rsidP="003268C0">
            <w:pPr>
              <w:autoSpaceDE w:val="0"/>
              <w:autoSpaceDN w:val="0"/>
              <w:adjustRightInd w:val="0"/>
              <w:jc w:val="both"/>
              <w:rPr>
                <w:rFonts w:ascii="Cambria" w:hAnsi="Cambria"/>
                <w:color w:val="333333"/>
                <w:shd w:val="clear" w:color="auto" w:fill="FFFFFF"/>
              </w:rPr>
            </w:pPr>
          </w:p>
          <w:p w14:paraId="20A1E54F" w14:textId="77777777" w:rsidR="00992FCA" w:rsidRPr="00FF2B70" w:rsidRDefault="00992FCA" w:rsidP="00992FCA">
            <w:pPr>
              <w:pStyle w:val="Prrafodelista"/>
              <w:numPr>
                <w:ilvl w:val="0"/>
                <w:numId w:val="36"/>
              </w:numPr>
              <w:autoSpaceDE w:val="0"/>
              <w:autoSpaceDN w:val="0"/>
              <w:adjustRightInd w:val="0"/>
              <w:jc w:val="both"/>
              <w:rPr>
                <w:rFonts w:ascii="Cambria" w:hAnsi="Cambria"/>
                <w:color w:val="333333"/>
                <w:shd w:val="clear" w:color="auto" w:fill="FFFFFF"/>
              </w:rPr>
            </w:pPr>
            <w:r w:rsidRPr="00FF2B70">
              <w:rPr>
                <w:rFonts w:ascii="Cambria" w:hAnsi="Cambria"/>
                <w:color w:val="333333"/>
                <w:shd w:val="clear" w:color="auto" w:fill="FFFFFF"/>
              </w:rPr>
              <w:t xml:space="preserve">Gallinita ciega. </w:t>
            </w:r>
          </w:p>
          <w:p w14:paraId="66003CAB" w14:textId="77777777" w:rsidR="00992FCA" w:rsidRPr="00FF2B70" w:rsidRDefault="00992FCA" w:rsidP="00992FCA">
            <w:pPr>
              <w:autoSpaceDE w:val="0"/>
              <w:autoSpaceDN w:val="0"/>
              <w:adjustRightInd w:val="0"/>
              <w:jc w:val="both"/>
              <w:rPr>
                <w:rFonts w:ascii="Cambria" w:hAnsi="Cambria"/>
                <w:color w:val="333333"/>
                <w:shd w:val="clear" w:color="auto" w:fill="FFFFFF"/>
              </w:rPr>
            </w:pPr>
          </w:p>
          <w:p w14:paraId="3782366B" w14:textId="616E1A31" w:rsidR="00992FCA" w:rsidRPr="00FF2B70" w:rsidRDefault="00992FCA" w:rsidP="00992FCA">
            <w:pPr>
              <w:autoSpaceDE w:val="0"/>
              <w:autoSpaceDN w:val="0"/>
              <w:adjustRightInd w:val="0"/>
              <w:jc w:val="both"/>
              <w:rPr>
                <w:rFonts w:ascii="Cambria" w:hAnsi="Cambria"/>
                <w:color w:val="333333"/>
                <w:shd w:val="clear" w:color="auto" w:fill="FFFFFF"/>
              </w:rPr>
            </w:pPr>
            <w:hyperlink r:id="rId35" w:history="1">
              <w:r w:rsidRPr="00FF2B70">
                <w:rPr>
                  <w:rStyle w:val="Hipervnculo"/>
                  <w:rFonts w:ascii="Cambria" w:hAnsi="Cambria"/>
                  <w:shd w:val="clear" w:color="auto" w:fill="FFFFFF"/>
                </w:rPr>
                <w:t>https://www.youtube.com/watch?v=2w7PR6DuaP4</w:t>
              </w:r>
            </w:hyperlink>
          </w:p>
          <w:p w14:paraId="09EE6206" w14:textId="77777777" w:rsidR="00992FCA" w:rsidRPr="00FF2B70" w:rsidRDefault="00992FCA" w:rsidP="00992FCA">
            <w:pPr>
              <w:autoSpaceDE w:val="0"/>
              <w:autoSpaceDN w:val="0"/>
              <w:adjustRightInd w:val="0"/>
              <w:jc w:val="both"/>
              <w:rPr>
                <w:rFonts w:ascii="Cambria" w:hAnsi="Cambria"/>
                <w:color w:val="333333"/>
                <w:shd w:val="clear" w:color="auto" w:fill="FFFFFF"/>
              </w:rPr>
            </w:pPr>
          </w:p>
          <w:p w14:paraId="7A3699A8" w14:textId="77777777" w:rsidR="00992FCA" w:rsidRPr="00FF2B70" w:rsidRDefault="00992FCA" w:rsidP="00992FCA">
            <w:pPr>
              <w:autoSpaceDE w:val="0"/>
              <w:autoSpaceDN w:val="0"/>
              <w:adjustRightInd w:val="0"/>
              <w:jc w:val="both"/>
              <w:rPr>
                <w:rFonts w:ascii="Cambria" w:hAnsi="Cambria"/>
                <w:color w:val="333333"/>
                <w:shd w:val="clear" w:color="auto" w:fill="FFFFFF"/>
              </w:rPr>
            </w:pPr>
            <w:r w:rsidRPr="00FF2B70">
              <w:rPr>
                <w:rFonts w:ascii="Cambria" w:hAnsi="Cambria"/>
                <w:color w:val="333333"/>
                <w:shd w:val="clear" w:color="auto" w:fill="FFFFFF"/>
              </w:rPr>
              <w:lastRenderedPageBreak/>
              <w:t xml:space="preserve">Trabajo Practico. </w:t>
            </w:r>
          </w:p>
          <w:p w14:paraId="1F2161E7" w14:textId="2FBCD1CC" w:rsidR="00992FCA" w:rsidRPr="00FF2B70" w:rsidRDefault="00992FCA" w:rsidP="00992FCA">
            <w:pPr>
              <w:pStyle w:val="Prrafodelista"/>
              <w:numPr>
                <w:ilvl w:val="0"/>
                <w:numId w:val="36"/>
              </w:numPr>
              <w:autoSpaceDE w:val="0"/>
              <w:autoSpaceDN w:val="0"/>
              <w:adjustRightInd w:val="0"/>
              <w:jc w:val="both"/>
              <w:rPr>
                <w:rFonts w:ascii="Cambria" w:hAnsi="Cambria"/>
                <w:color w:val="333333"/>
                <w:shd w:val="clear" w:color="auto" w:fill="FFFFFF"/>
              </w:rPr>
            </w:pPr>
            <w:r w:rsidRPr="00FF2B70">
              <w:rPr>
                <w:rFonts w:ascii="Cambria" w:hAnsi="Cambria"/>
                <w:color w:val="333333"/>
                <w:shd w:val="clear" w:color="auto" w:fill="FFFFFF"/>
              </w:rPr>
              <w:t xml:space="preserve">Calentamiento. </w:t>
            </w:r>
          </w:p>
          <w:p w14:paraId="79C94637" w14:textId="60EB741A" w:rsidR="000C34B1" w:rsidRPr="00FF2B70" w:rsidRDefault="000C34B1" w:rsidP="00992FCA">
            <w:pPr>
              <w:pStyle w:val="Prrafodelista"/>
              <w:numPr>
                <w:ilvl w:val="0"/>
                <w:numId w:val="36"/>
              </w:numPr>
              <w:autoSpaceDE w:val="0"/>
              <w:autoSpaceDN w:val="0"/>
              <w:adjustRightInd w:val="0"/>
              <w:jc w:val="both"/>
              <w:rPr>
                <w:rFonts w:ascii="Cambria" w:hAnsi="Cambria"/>
                <w:color w:val="333333"/>
                <w:shd w:val="clear" w:color="auto" w:fill="FFFFFF"/>
              </w:rPr>
            </w:pPr>
            <w:r w:rsidRPr="00FF2B70">
              <w:rPr>
                <w:rFonts w:ascii="Cambria" w:hAnsi="Cambria"/>
                <w:color w:val="333333"/>
                <w:shd w:val="clear" w:color="auto" w:fill="FFFFFF"/>
              </w:rPr>
              <w:t xml:space="preserve">Ejercicios de equilibrio, </w:t>
            </w:r>
          </w:p>
          <w:p w14:paraId="43D1EE73" w14:textId="66E61DE6" w:rsidR="000C34B1" w:rsidRPr="00FF2B70" w:rsidRDefault="000C34B1" w:rsidP="00992FCA">
            <w:pPr>
              <w:pStyle w:val="Prrafodelista"/>
              <w:numPr>
                <w:ilvl w:val="0"/>
                <w:numId w:val="36"/>
              </w:numPr>
              <w:autoSpaceDE w:val="0"/>
              <w:autoSpaceDN w:val="0"/>
              <w:adjustRightInd w:val="0"/>
              <w:jc w:val="both"/>
              <w:rPr>
                <w:rFonts w:ascii="Cambria" w:hAnsi="Cambria"/>
                <w:color w:val="333333"/>
                <w:shd w:val="clear" w:color="auto" w:fill="FFFFFF"/>
              </w:rPr>
            </w:pPr>
            <w:r w:rsidRPr="00FF2B70">
              <w:rPr>
                <w:rFonts w:ascii="Cambria" w:hAnsi="Cambria"/>
                <w:color w:val="333333"/>
                <w:shd w:val="clear" w:color="auto" w:fill="FFFFFF"/>
              </w:rPr>
              <w:t xml:space="preserve">Propiocepción con los ojos cerrados, usar un pañuelo. </w:t>
            </w:r>
          </w:p>
          <w:p w14:paraId="36B28936" w14:textId="4195B0BB" w:rsidR="000C34B1" w:rsidRPr="00FF2B70" w:rsidRDefault="000C34B1" w:rsidP="00992FCA">
            <w:pPr>
              <w:pStyle w:val="Prrafodelista"/>
              <w:numPr>
                <w:ilvl w:val="0"/>
                <w:numId w:val="36"/>
              </w:numPr>
              <w:autoSpaceDE w:val="0"/>
              <w:autoSpaceDN w:val="0"/>
              <w:adjustRightInd w:val="0"/>
              <w:jc w:val="both"/>
              <w:rPr>
                <w:rFonts w:ascii="Cambria" w:hAnsi="Cambria"/>
                <w:color w:val="333333"/>
                <w:shd w:val="clear" w:color="auto" w:fill="FFFFFF"/>
              </w:rPr>
            </w:pPr>
            <w:r w:rsidRPr="00FF2B70">
              <w:rPr>
                <w:rFonts w:ascii="Cambria" w:hAnsi="Cambria"/>
                <w:color w:val="333333"/>
                <w:shd w:val="clear" w:color="auto" w:fill="FFFFFF"/>
              </w:rPr>
              <w:t xml:space="preserve">Ejercicios a desarrollar: </w:t>
            </w:r>
          </w:p>
          <w:p w14:paraId="740F2C63" w14:textId="77777777" w:rsidR="000C34B1" w:rsidRPr="00FF2B70" w:rsidRDefault="000C34B1" w:rsidP="000C34B1">
            <w:pPr>
              <w:pStyle w:val="Prrafodelista"/>
              <w:numPr>
                <w:ilvl w:val="0"/>
                <w:numId w:val="37"/>
              </w:numPr>
              <w:autoSpaceDE w:val="0"/>
              <w:autoSpaceDN w:val="0"/>
              <w:adjustRightInd w:val="0"/>
              <w:jc w:val="both"/>
              <w:rPr>
                <w:rFonts w:ascii="Cambria" w:hAnsi="Cambria"/>
                <w:color w:val="333333"/>
                <w:shd w:val="clear" w:color="auto" w:fill="FFFFFF"/>
              </w:rPr>
            </w:pPr>
            <w:r w:rsidRPr="00FF2B70">
              <w:rPr>
                <w:rFonts w:ascii="Cambria" w:hAnsi="Cambria"/>
                <w:color w:val="333333"/>
                <w:shd w:val="clear" w:color="auto" w:fill="FFFFFF"/>
              </w:rPr>
              <w:t>Elevación del talón con un solo pie.</w:t>
            </w:r>
          </w:p>
          <w:p w14:paraId="29AC7B87" w14:textId="77777777" w:rsidR="000C34B1" w:rsidRPr="00FF2B70" w:rsidRDefault="000C34B1" w:rsidP="000C34B1">
            <w:pPr>
              <w:pStyle w:val="Prrafodelista"/>
              <w:numPr>
                <w:ilvl w:val="0"/>
                <w:numId w:val="37"/>
              </w:numPr>
              <w:autoSpaceDE w:val="0"/>
              <w:autoSpaceDN w:val="0"/>
              <w:adjustRightInd w:val="0"/>
              <w:jc w:val="both"/>
              <w:rPr>
                <w:rFonts w:ascii="Cambria" w:hAnsi="Cambria"/>
                <w:color w:val="333333"/>
                <w:shd w:val="clear" w:color="auto" w:fill="FFFFFF"/>
              </w:rPr>
            </w:pPr>
            <w:r w:rsidRPr="00FF2B70">
              <w:rPr>
                <w:rFonts w:ascii="Cambria" w:hAnsi="Cambria"/>
                <w:color w:val="333333"/>
                <w:shd w:val="clear" w:color="auto" w:fill="FFFFFF"/>
              </w:rPr>
              <w:t xml:space="preserve">Toca el suelo con la mano contraria del pie de apoyo, colocando el pie hacia atrás el que se encuentra en el aire. </w:t>
            </w:r>
          </w:p>
          <w:p w14:paraId="4F308155" w14:textId="77777777" w:rsidR="000C34B1" w:rsidRPr="00FF2B70" w:rsidRDefault="000C34B1" w:rsidP="000C34B1">
            <w:pPr>
              <w:pStyle w:val="Prrafodelista"/>
              <w:numPr>
                <w:ilvl w:val="0"/>
                <w:numId w:val="37"/>
              </w:numPr>
              <w:autoSpaceDE w:val="0"/>
              <w:autoSpaceDN w:val="0"/>
              <w:adjustRightInd w:val="0"/>
              <w:jc w:val="both"/>
              <w:rPr>
                <w:rFonts w:ascii="Cambria" w:hAnsi="Cambria"/>
                <w:color w:val="333333"/>
                <w:shd w:val="clear" w:color="auto" w:fill="FFFFFF"/>
              </w:rPr>
            </w:pPr>
            <w:r w:rsidRPr="00FF2B70">
              <w:rPr>
                <w:rFonts w:ascii="Cambria" w:hAnsi="Cambria"/>
                <w:color w:val="333333"/>
                <w:shd w:val="clear" w:color="auto" w:fill="FFFFFF"/>
              </w:rPr>
              <w:t xml:space="preserve">Colocar dos marcas y con el pie llevarlo hacia adelante y luego hacia atrás. </w:t>
            </w:r>
          </w:p>
          <w:p w14:paraId="0A6C8690" w14:textId="6DF28BDF" w:rsidR="000C34B1" w:rsidRPr="00FF2B70" w:rsidRDefault="000C34B1" w:rsidP="000C34B1">
            <w:pPr>
              <w:pStyle w:val="Prrafodelista"/>
              <w:numPr>
                <w:ilvl w:val="0"/>
                <w:numId w:val="37"/>
              </w:numPr>
              <w:autoSpaceDE w:val="0"/>
              <w:autoSpaceDN w:val="0"/>
              <w:adjustRightInd w:val="0"/>
              <w:jc w:val="both"/>
              <w:rPr>
                <w:rFonts w:ascii="Cambria" w:hAnsi="Cambria"/>
                <w:color w:val="333333"/>
                <w:shd w:val="clear" w:color="auto" w:fill="FFFFFF"/>
              </w:rPr>
            </w:pPr>
            <w:r w:rsidRPr="00FF2B70">
              <w:rPr>
                <w:rFonts w:ascii="Cambria" w:hAnsi="Cambria"/>
                <w:color w:val="333333"/>
                <w:shd w:val="clear" w:color="auto" w:fill="FFFFFF"/>
              </w:rPr>
              <w:t xml:space="preserve">Variante: colocar de manera lateral.  </w:t>
            </w:r>
          </w:p>
          <w:p w14:paraId="63312D88" w14:textId="42A716C5" w:rsidR="00992FCA" w:rsidRPr="00FF2B70" w:rsidRDefault="00992FCA" w:rsidP="00992FCA">
            <w:pPr>
              <w:autoSpaceDE w:val="0"/>
              <w:autoSpaceDN w:val="0"/>
              <w:adjustRightInd w:val="0"/>
              <w:jc w:val="both"/>
              <w:rPr>
                <w:rFonts w:ascii="Cambria" w:hAnsi="Cambria"/>
                <w:color w:val="333333"/>
                <w:shd w:val="clear" w:color="auto" w:fill="FFFFFF"/>
              </w:rPr>
            </w:pPr>
          </w:p>
        </w:tc>
      </w:tr>
      <w:tr w:rsidR="00E5255B" w:rsidRPr="000F3F78" w14:paraId="3972EA6B" w14:textId="77777777" w:rsidTr="007156DE">
        <w:trPr>
          <w:trHeight w:val="95"/>
        </w:trPr>
        <w:tc>
          <w:tcPr>
            <w:tcW w:w="10491" w:type="dxa"/>
            <w:shd w:val="clear" w:color="auto" w:fill="FFFFFF" w:themeFill="background1"/>
          </w:tcPr>
          <w:p w14:paraId="140918DD" w14:textId="77777777" w:rsidR="002E7188" w:rsidRDefault="000C34B1" w:rsidP="002E7188">
            <w:pPr>
              <w:spacing w:line="276" w:lineRule="auto"/>
              <w:jc w:val="both"/>
              <w:rPr>
                <w:color w:val="000000"/>
              </w:rPr>
            </w:pPr>
            <w:r w:rsidRPr="00FF2B70">
              <w:rPr>
                <w:rFonts w:ascii="Cambria" w:hAnsi="Cambria" w:cstheme="minorHAnsi"/>
                <w:b/>
                <w:bCs/>
                <w:color w:val="000000"/>
                <w:sz w:val="24"/>
                <w:szCs w:val="24"/>
              </w:rPr>
              <w:lastRenderedPageBreak/>
              <w:t xml:space="preserve">Tarea: </w:t>
            </w:r>
            <w:r w:rsidR="00505580" w:rsidRPr="00FF2B70">
              <w:rPr>
                <w:rFonts w:ascii="Cambria" w:hAnsi="Cambria" w:cstheme="minorHAnsi"/>
                <w:color w:val="000000"/>
                <w:sz w:val="24"/>
                <w:szCs w:val="24"/>
              </w:rPr>
              <w:t xml:space="preserve">Desarrolla </w:t>
            </w:r>
            <w:r w:rsidR="00FF2B70">
              <w:rPr>
                <w:rFonts w:ascii="Cambria" w:hAnsi="Cambria" w:cstheme="minorHAnsi"/>
                <w:color w:val="000000"/>
                <w:sz w:val="24"/>
                <w:szCs w:val="24"/>
              </w:rPr>
              <w:t>un juego que hayas pra</w:t>
            </w:r>
            <w:r w:rsidR="002E7188">
              <w:rPr>
                <w:rFonts w:ascii="Cambria" w:hAnsi="Cambria" w:cstheme="minorHAnsi"/>
                <w:color w:val="000000"/>
                <w:sz w:val="24"/>
                <w:szCs w:val="24"/>
              </w:rPr>
              <w:t>c</w:t>
            </w:r>
            <w:r w:rsidR="00FF2B70">
              <w:rPr>
                <w:rFonts w:ascii="Cambria" w:hAnsi="Cambria" w:cstheme="minorHAnsi"/>
                <w:color w:val="000000"/>
                <w:sz w:val="24"/>
                <w:szCs w:val="24"/>
              </w:rPr>
              <w:t>ticado durante estas 5 semanas o algún juego que</w:t>
            </w:r>
            <w:r w:rsidR="002E7188">
              <w:rPr>
                <w:rFonts w:ascii="Cambria" w:hAnsi="Cambria" w:cstheme="minorHAnsi"/>
                <w:color w:val="000000"/>
                <w:sz w:val="24"/>
                <w:szCs w:val="24"/>
              </w:rPr>
              <w:t xml:space="preserve"> hayas hecho en familia. Luego llena el siguiente formulario y envía la captura de pantalla al correo </w:t>
            </w:r>
            <w:hyperlink r:id="rId36" w:history="1">
              <w:r w:rsidR="002E7188" w:rsidRPr="00913175">
                <w:rPr>
                  <w:rStyle w:val="Hipervnculo"/>
                  <w:rFonts w:ascii="Cambria" w:hAnsi="Cambria" w:cstheme="minorHAnsi"/>
                  <w:sz w:val="24"/>
                  <w:szCs w:val="24"/>
                </w:rPr>
                <w:t>hmbhenry1985@hotmail.com</w:t>
              </w:r>
            </w:hyperlink>
            <w:r w:rsidR="002E7188">
              <w:rPr>
                <w:rStyle w:val="Hipervnculo"/>
                <w:rFonts w:ascii="Cambria" w:hAnsi="Cambria" w:cstheme="minorHAnsi"/>
                <w:sz w:val="24"/>
                <w:szCs w:val="24"/>
              </w:rPr>
              <w:t xml:space="preserve">, </w:t>
            </w:r>
            <w:r w:rsidR="002E7188" w:rsidRPr="002E7188">
              <w:rPr>
                <w:color w:val="000000"/>
              </w:rPr>
              <w:t>colocando el nombre y apellido</w:t>
            </w:r>
            <w:r w:rsidR="002E7188">
              <w:rPr>
                <w:color w:val="000000"/>
              </w:rPr>
              <w:t xml:space="preserve">. </w:t>
            </w:r>
          </w:p>
          <w:p w14:paraId="2088BCD6" w14:textId="77777777" w:rsidR="002E7188" w:rsidRDefault="002E7188" w:rsidP="002E7188">
            <w:pPr>
              <w:spacing w:line="276" w:lineRule="auto"/>
              <w:jc w:val="both"/>
              <w:rPr>
                <w:color w:val="000000"/>
              </w:rPr>
            </w:pPr>
          </w:p>
          <w:p w14:paraId="62282727" w14:textId="620BFF86" w:rsidR="00E5255B" w:rsidRPr="00FF2B70" w:rsidRDefault="002E7188" w:rsidP="002E7188">
            <w:pPr>
              <w:spacing w:line="276" w:lineRule="auto"/>
              <w:jc w:val="both"/>
              <w:rPr>
                <w:rFonts w:ascii="Cambria" w:hAnsi="Cambria" w:cstheme="minorHAnsi"/>
                <w:b/>
                <w:bCs/>
                <w:color w:val="000000"/>
                <w:sz w:val="24"/>
                <w:szCs w:val="24"/>
              </w:rPr>
            </w:pPr>
            <w:r w:rsidRPr="002E7188">
              <w:rPr>
                <w:rStyle w:val="Hipervnculo"/>
                <w:rFonts w:ascii="Cambria" w:hAnsi="Cambria" w:cstheme="minorHAnsi"/>
                <w:sz w:val="24"/>
                <w:szCs w:val="24"/>
              </w:rPr>
              <w:t>https://es.liveworksheets.com/xh171340cg</w:t>
            </w:r>
            <w:r>
              <w:rPr>
                <w:rStyle w:val="Hipervnculo"/>
                <w:rFonts w:ascii="Cambria" w:hAnsi="Cambria" w:cstheme="minorHAnsi"/>
                <w:sz w:val="24"/>
                <w:szCs w:val="24"/>
              </w:rPr>
              <w:t xml:space="preserve"> </w:t>
            </w:r>
          </w:p>
        </w:tc>
      </w:tr>
    </w:tbl>
    <w:p w14:paraId="108DDBE4" w14:textId="77777777" w:rsidR="004E5039" w:rsidRDefault="004E5039" w:rsidP="00845132">
      <w:pPr>
        <w:tabs>
          <w:tab w:val="left" w:pos="5326"/>
        </w:tabs>
        <w:spacing w:line="276" w:lineRule="auto"/>
        <w:jc w:val="both"/>
      </w:pPr>
    </w:p>
    <w:p w14:paraId="11BDFD02" w14:textId="77777777" w:rsidR="004E5039" w:rsidRDefault="004E5039" w:rsidP="00845132">
      <w:pPr>
        <w:tabs>
          <w:tab w:val="left" w:pos="5326"/>
        </w:tabs>
        <w:spacing w:line="276" w:lineRule="auto"/>
        <w:jc w:val="both"/>
      </w:pPr>
    </w:p>
    <w:p w14:paraId="497EA689" w14:textId="220C2055" w:rsidR="00845132" w:rsidRDefault="00845132" w:rsidP="004E5039">
      <w:pPr>
        <w:tabs>
          <w:tab w:val="left" w:pos="5326"/>
        </w:tabs>
        <w:spacing w:after="0" w:line="276" w:lineRule="auto"/>
        <w:jc w:val="both"/>
      </w:pPr>
    </w:p>
    <w:sectPr w:rsidR="00845132" w:rsidSect="00704C34">
      <w:headerReference w:type="default" r:id="rId37"/>
      <w:pgSz w:w="11906" w:h="16838"/>
      <w:pgMar w:top="1701"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A8A31E" w14:textId="77777777" w:rsidR="004676C5" w:rsidRDefault="004676C5" w:rsidP="000F3F78">
      <w:pPr>
        <w:spacing w:after="0" w:line="240" w:lineRule="auto"/>
      </w:pPr>
      <w:r>
        <w:separator/>
      </w:r>
    </w:p>
  </w:endnote>
  <w:endnote w:type="continuationSeparator" w:id="0">
    <w:p w14:paraId="6366E7BD" w14:textId="77777777" w:rsidR="004676C5" w:rsidRDefault="004676C5" w:rsidP="000F3F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CenturyGothic">
    <w:altName w:val="Calibri"/>
    <w:panose1 w:val="00000000000000000000"/>
    <w:charset w:val="00"/>
    <w:family w:val="swiss"/>
    <w:notTrueType/>
    <w:pitch w:val="default"/>
    <w:sig w:usb0="00000003" w:usb1="08070000" w:usb2="00000010"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B318AD" w14:textId="77777777" w:rsidR="004676C5" w:rsidRDefault="004676C5" w:rsidP="000F3F78">
      <w:pPr>
        <w:spacing w:after="0" w:line="240" w:lineRule="auto"/>
      </w:pPr>
      <w:r>
        <w:separator/>
      </w:r>
    </w:p>
  </w:footnote>
  <w:footnote w:type="continuationSeparator" w:id="0">
    <w:p w14:paraId="246DABDC" w14:textId="77777777" w:rsidR="004676C5" w:rsidRDefault="004676C5" w:rsidP="000F3F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98D33" w14:textId="4CD8C9A8" w:rsidR="000F3F78" w:rsidRDefault="000F3F78">
    <w:pPr>
      <w:pStyle w:val="Encabezado"/>
    </w:pPr>
    <w:r>
      <w:rPr>
        <w:noProof/>
      </w:rPr>
      <w:drawing>
        <wp:anchor distT="0" distB="0" distL="114300" distR="114300" simplePos="0" relativeHeight="251659264" behindDoc="1" locked="0" layoutInCell="1" allowOverlap="1" wp14:anchorId="33BD020E" wp14:editId="3E4FE3BF">
          <wp:simplePos x="0" y="0"/>
          <wp:positionH relativeFrom="page">
            <wp:posOffset>39189</wp:posOffset>
          </wp:positionH>
          <wp:positionV relativeFrom="paragraph">
            <wp:posOffset>-423454</wp:posOffset>
          </wp:positionV>
          <wp:extent cx="7458891" cy="10714838"/>
          <wp:effectExtent l="0" t="0" r="889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61004" cy="10717873"/>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76C81"/>
    <w:multiLevelType w:val="hybridMultilevel"/>
    <w:tmpl w:val="165E6EAA"/>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15:restartNumberingAfterBreak="0">
    <w:nsid w:val="086078B8"/>
    <w:multiLevelType w:val="hybridMultilevel"/>
    <w:tmpl w:val="E63E86A6"/>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15:restartNumberingAfterBreak="0">
    <w:nsid w:val="0AA20ED9"/>
    <w:multiLevelType w:val="multilevel"/>
    <w:tmpl w:val="A87890A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15:restartNumberingAfterBreak="0">
    <w:nsid w:val="0CB53DA2"/>
    <w:multiLevelType w:val="hybridMultilevel"/>
    <w:tmpl w:val="79DC6310"/>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4" w15:restartNumberingAfterBreak="0">
    <w:nsid w:val="13D17F50"/>
    <w:multiLevelType w:val="hybridMultilevel"/>
    <w:tmpl w:val="CA6AF954"/>
    <w:lvl w:ilvl="0" w:tplc="300A000D">
      <w:start w:val="1"/>
      <w:numFmt w:val="bullet"/>
      <w:lvlText w:val=""/>
      <w:lvlJc w:val="left"/>
      <w:pPr>
        <w:ind w:left="1440" w:hanging="360"/>
      </w:pPr>
      <w:rPr>
        <w:rFonts w:ascii="Wingdings" w:hAnsi="Wingdings" w:hint="default"/>
      </w:rPr>
    </w:lvl>
    <w:lvl w:ilvl="1" w:tplc="300A0003" w:tentative="1">
      <w:start w:val="1"/>
      <w:numFmt w:val="bullet"/>
      <w:lvlText w:val="o"/>
      <w:lvlJc w:val="left"/>
      <w:pPr>
        <w:ind w:left="2160" w:hanging="360"/>
      </w:pPr>
      <w:rPr>
        <w:rFonts w:ascii="Courier New" w:hAnsi="Courier New" w:cs="Courier New" w:hint="default"/>
      </w:rPr>
    </w:lvl>
    <w:lvl w:ilvl="2" w:tplc="300A0005" w:tentative="1">
      <w:start w:val="1"/>
      <w:numFmt w:val="bullet"/>
      <w:lvlText w:val=""/>
      <w:lvlJc w:val="left"/>
      <w:pPr>
        <w:ind w:left="2880" w:hanging="360"/>
      </w:pPr>
      <w:rPr>
        <w:rFonts w:ascii="Wingdings" w:hAnsi="Wingdings" w:hint="default"/>
      </w:rPr>
    </w:lvl>
    <w:lvl w:ilvl="3" w:tplc="300A0001" w:tentative="1">
      <w:start w:val="1"/>
      <w:numFmt w:val="bullet"/>
      <w:lvlText w:val=""/>
      <w:lvlJc w:val="left"/>
      <w:pPr>
        <w:ind w:left="3600" w:hanging="360"/>
      </w:pPr>
      <w:rPr>
        <w:rFonts w:ascii="Symbol" w:hAnsi="Symbol" w:hint="default"/>
      </w:rPr>
    </w:lvl>
    <w:lvl w:ilvl="4" w:tplc="300A0003" w:tentative="1">
      <w:start w:val="1"/>
      <w:numFmt w:val="bullet"/>
      <w:lvlText w:val="o"/>
      <w:lvlJc w:val="left"/>
      <w:pPr>
        <w:ind w:left="4320" w:hanging="360"/>
      </w:pPr>
      <w:rPr>
        <w:rFonts w:ascii="Courier New" w:hAnsi="Courier New" w:cs="Courier New" w:hint="default"/>
      </w:rPr>
    </w:lvl>
    <w:lvl w:ilvl="5" w:tplc="300A0005" w:tentative="1">
      <w:start w:val="1"/>
      <w:numFmt w:val="bullet"/>
      <w:lvlText w:val=""/>
      <w:lvlJc w:val="left"/>
      <w:pPr>
        <w:ind w:left="5040" w:hanging="360"/>
      </w:pPr>
      <w:rPr>
        <w:rFonts w:ascii="Wingdings" w:hAnsi="Wingdings" w:hint="default"/>
      </w:rPr>
    </w:lvl>
    <w:lvl w:ilvl="6" w:tplc="300A0001" w:tentative="1">
      <w:start w:val="1"/>
      <w:numFmt w:val="bullet"/>
      <w:lvlText w:val=""/>
      <w:lvlJc w:val="left"/>
      <w:pPr>
        <w:ind w:left="5760" w:hanging="360"/>
      </w:pPr>
      <w:rPr>
        <w:rFonts w:ascii="Symbol" w:hAnsi="Symbol" w:hint="default"/>
      </w:rPr>
    </w:lvl>
    <w:lvl w:ilvl="7" w:tplc="300A0003" w:tentative="1">
      <w:start w:val="1"/>
      <w:numFmt w:val="bullet"/>
      <w:lvlText w:val="o"/>
      <w:lvlJc w:val="left"/>
      <w:pPr>
        <w:ind w:left="6480" w:hanging="360"/>
      </w:pPr>
      <w:rPr>
        <w:rFonts w:ascii="Courier New" w:hAnsi="Courier New" w:cs="Courier New" w:hint="default"/>
      </w:rPr>
    </w:lvl>
    <w:lvl w:ilvl="8" w:tplc="300A0005" w:tentative="1">
      <w:start w:val="1"/>
      <w:numFmt w:val="bullet"/>
      <w:lvlText w:val=""/>
      <w:lvlJc w:val="left"/>
      <w:pPr>
        <w:ind w:left="7200" w:hanging="360"/>
      </w:pPr>
      <w:rPr>
        <w:rFonts w:ascii="Wingdings" w:hAnsi="Wingdings" w:hint="default"/>
      </w:rPr>
    </w:lvl>
  </w:abstractNum>
  <w:abstractNum w:abstractNumId="5" w15:restartNumberingAfterBreak="0">
    <w:nsid w:val="19422B6D"/>
    <w:multiLevelType w:val="multilevel"/>
    <w:tmpl w:val="58DC71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A6B311E"/>
    <w:multiLevelType w:val="hybridMultilevel"/>
    <w:tmpl w:val="0568DED6"/>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7" w15:restartNumberingAfterBreak="0">
    <w:nsid w:val="1E282020"/>
    <w:multiLevelType w:val="hybridMultilevel"/>
    <w:tmpl w:val="6CA20206"/>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8" w15:restartNumberingAfterBreak="0">
    <w:nsid w:val="1F7B7306"/>
    <w:multiLevelType w:val="hybridMultilevel"/>
    <w:tmpl w:val="FC8AC4A6"/>
    <w:lvl w:ilvl="0" w:tplc="300A0001">
      <w:start w:val="1"/>
      <w:numFmt w:val="bullet"/>
      <w:lvlText w:val=""/>
      <w:lvlJc w:val="left"/>
      <w:pPr>
        <w:ind w:left="772" w:hanging="360"/>
      </w:pPr>
      <w:rPr>
        <w:rFonts w:ascii="Symbol" w:hAnsi="Symbol" w:hint="default"/>
      </w:rPr>
    </w:lvl>
    <w:lvl w:ilvl="1" w:tplc="300A0003" w:tentative="1">
      <w:start w:val="1"/>
      <w:numFmt w:val="bullet"/>
      <w:lvlText w:val="o"/>
      <w:lvlJc w:val="left"/>
      <w:pPr>
        <w:ind w:left="1492" w:hanging="360"/>
      </w:pPr>
      <w:rPr>
        <w:rFonts w:ascii="Courier New" w:hAnsi="Courier New" w:cs="Courier New" w:hint="default"/>
      </w:rPr>
    </w:lvl>
    <w:lvl w:ilvl="2" w:tplc="300A0005" w:tentative="1">
      <w:start w:val="1"/>
      <w:numFmt w:val="bullet"/>
      <w:lvlText w:val=""/>
      <w:lvlJc w:val="left"/>
      <w:pPr>
        <w:ind w:left="2212" w:hanging="360"/>
      </w:pPr>
      <w:rPr>
        <w:rFonts w:ascii="Wingdings" w:hAnsi="Wingdings" w:hint="default"/>
      </w:rPr>
    </w:lvl>
    <w:lvl w:ilvl="3" w:tplc="300A0001" w:tentative="1">
      <w:start w:val="1"/>
      <w:numFmt w:val="bullet"/>
      <w:lvlText w:val=""/>
      <w:lvlJc w:val="left"/>
      <w:pPr>
        <w:ind w:left="2932" w:hanging="360"/>
      </w:pPr>
      <w:rPr>
        <w:rFonts w:ascii="Symbol" w:hAnsi="Symbol" w:hint="default"/>
      </w:rPr>
    </w:lvl>
    <w:lvl w:ilvl="4" w:tplc="300A0003" w:tentative="1">
      <w:start w:val="1"/>
      <w:numFmt w:val="bullet"/>
      <w:lvlText w:val="o"/>
      <w:lvlJc w:val="left"/>
      <w:pPr>
        <w:ind w:left="3652" w:hanging="360"/>
      </w:pPr>
      <w:rPr>
        <w:rFonts w:ascii="Courier New" w:hAnsi="Courier New" w:cs="Courier New" w:hint="default"/>
      </w:rPr>
    </w:lvl>
    <w:lvl w:ilvl="5" w:tplc="300A0005" w:tentative="1">
      <w:start w:val="1"/>
      <w:numFmt w:val="bullet"/>
      <w:lvlText w:val=""/>
      <w:lvlJc w:val="left"/>
      <w:pPr>
        <w:ind w:left="4372" w:hanging="360"/>
      </w:pPr>
      <w:rPr>
        <w:rFonts w:ascii="Wingdings" w:hAnsi="Wingdings" w:hint="default"/>
      </w:rPr>
    </w:lvl>
    <w:lvl w:ilvl="6" w:tplc="300A0001" w:tentative="1">
      <w:start w:val="1"/>
      <w:numFmt w:val="bullet"/>
      <w:lvlText w:val=""/>
      <w:lvlJc w:val="left"/>
      <w:pPr>
        <w:ind w:left="5092" w:hanging="360"/>
      </w:pPr>
      <w:rPr>
        <w:rFonts w:ascii="Symbol" w:hAnsi="Symbol" w:hint="default"/>
      </w:rPr>
    </w:lvl>
    <w:lvl w:ilvl="7" w:tplc="300A0003" w:tentative="1">
      <w:start w:val="1"/>
      <w:numFmt w:val="bullet"/>
      <w:lvlText w:val="o"/>
      <w:lvlJc w:val="left"/>
      <w:pPr>
        <w:ind w:left="5812" w:hanging="360"/>
      </w:pPr>
      <w:rPr>
        <w:rFonts w:ascii="Courier New" w:hAnsi="Courier New" w:cs="Courier New" w:hint="default"/>
      </w:rPr>
    </w:lvl>
    <w:lvl w:ilvl="8" w:tplc="300A0005" w:tentative="1">
      <w:start w:val="1"/>
      <w:numFmt w:val="bullet"/>
      <w:lvlText w:val=""/>
      <w:lvlJc w:val="left"/>
      <w:pPr>
        <w:ind w:left="6532" w:hanging="360"/>
      </w:pPr>
      <w:rPr>
        <w:rFonts w:ascii="Wingdings" w:hAnsi="Wingdings" w:hint="default"/>
      </w:rPr>
    </w:lvl>
  </w:abstractNum>
  <w:abstractNum w:abstractNumId="9" w15:restartNumberingAfterBreak="0">
    <w:nsid w:val="1F8F5BB9"/>
    <w:multiLevelType w:val="hybridMultilevel"/>
    <w:tmpl w:val="218EC250"/>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0" w15:restartNumberingAfterBreak="0">
    <w:nsid w:val="202A30DB"/>
    <w:multiLevelType w:val="hybridMultilevel"/>
    <w:tmpl w:val="0B88E0EE"/>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1" w15:restartNumberingAfterBreak="0">
    <w:nsid w:val="23924A8E"/>
    <w:multiLevelType w:val="hybridMultilevel"/>
    <w:tmpl w:val="CDD028B2"/>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2" w15:restartNumberingAfterBreak="0">
    <w:nsid w:val="23F76E93"/>
    <w:multiLevelType w:val="hybridMultilevel"/>
    <w:tmpl w:val="8062907C"/>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3" w15:restartNumberingAfterBreak="0">
    <w:nsid w:val="255E31AD"/>
    <w:multiLevelType w:val="hybridMultilevel"/>
    <w:tmpl w:val="FFDE7698"/>
    <w:lvl w:ilvl="0" w:tplc="300A0001">
      <w:start w:val="1"/>
      <w:numFmt w:val="bullet"/>
      <w:lvlText w:val=""/>
      <w:lvlJc w:val="left"/>
      <w:pPr>
        <w:ind w:left="770" w:hanging="360"/>
      </w:pPr>
      <w:rPr>
        <w:rFonts w:ascii="Symbol" w:hAnsi="Symbol" w:hint="default"/>
      </w:rPr>
    </w:lvl>
    <w:lvl w:ilvl="1" w:tplc="300A0003" w:tentative="1">
      <w:start w:val="1"/>
      <w:numFmt w:val="bullet"/>
      <w:lvlText w:val="o"/>
      <w:lvlJc w:val="left"/>
      <w:pPr>
        <w:ind w:left="1490" w:hanging="360"/>
      </w:pPr>
      <w:rPr>
        <w:rFonts w:ascii="Courier New" w:hAnsi="Courier New" w:cs="Courier New" w:hint="default"/>
      </w:rPr>
    </w:lvl>
    <w:lvl w:ilvl="2" w:tplc="300A0005" w:tentative="1">
      <w:start w:val="1"/>
      <w:numFmt w:val="bullet"/>
      <w:lvlText w:val=""/>
      <w:lvlJc w:val="left"/>
      <w:pPr>
        <w:ind w:left="2210" w:hanging="360"/>
      </w:pPr>
      <w:rPr>
        <w:rFonts w:ascii="Wingdings" w:hAnsi="Wingdings" w:hint="default"/>
      </w:rPr>
    </w:lvl>
    <w:lvl w:ilvl="3" w:tplc="300A0001" w:tentative="1">
      <w:start w:val="1"/>
      <w:numFmt w:val="bullet"/>
      <w:lvlText w:val=""/>
      <w:lvlJc w:val="left"/>
      <w:pPr>
        <w:ind w:left="2930" w:hanging="360"/>
      </w:pPr>
      <w:rPr>
        <w:rFonts w:ascii="Symbol" w:hAnsi="Symbol" w:hint="default"/>
      </w:rPr>
    </w:lvl>
    <w:lvl w:ilvl="4" w:tplc="300A0003" w:tentative="1">
      <w:start w:val="1"/>
      <w:numFmt w:val="bullet"/>
      <w:lvlText w:val="o"/>
      <w:lvlJc w:val="left"/>
      <w:pPr>
        <w:ind w:left="3650" w:hanging="360"/>
      </w:pPr>
      <w:rPr>
        <w:rFonts w:ascii="Courier New" w:hAnsi="Courier New" w:cs="Courier New" w:hint="default"/>
      </w:rPr>
    </w:lvl>
    <w:lvl w:ilvl="5" w:tplc="300A0005" w:tentative="1">
      <w:start w:val="1"/>
      <w:numFmt w:val="bullet"/>
      <w:lvlText w:val=""/>
      <w:lvlJc w:val="left"/>
      <w:pPr>
        <w:ind w:left="4370" w:hanging="360"/>
      </w:pPr>
      <w:rPr>
        <w:rFonts w:ascii="Wingdings" w:hAnsi="Wingdings" w:hint="default"/>
      </w:rPr>
    </w:lvl>
    <w:lvl w:ilvl="6" w:tplc="300A0001" w:tentative="1">
      <w:start w:val="1"/>
      <w:numFmt w:val="bullet"/>
      <w:lvlText w:val=""/>
      <w:lvlJc w:val="left"/>
      <w:pPr>
        <w:ind w:left="5090" w:hanging="360"/>
      </w:pPr>
      <w:rPr>
        <w:rFonts w:ascii="Symbol" w:hAnsi="Symbol" w:hint="default"/>
      </w:rPr>
    </w:lvl>
    <w:lvl w:ilvl="7" w:tplc="300A0003" w:tentative="1">
      <w:start w:val="1"/>
      <w:numFmt w:val="bullet"/>
      <w:lvlText w:val="o"/>
      <w:lvlJc w:val="left"/>
      <w:pPr>
        <w:ind w:left="5810" w:hanging="360"/>
      </w:pPr>
      <w:rPr>
        <w:rFonts w:ascii="Courier New" w:hAnsi="Courier New" w:cs="Courier New" w:hint="default"/>
      </w:rPr>
    </w:lvl>
    <w:lvl w:ilvl="8" w:tplc="300A0005" w:tentative="1">
      <w:start w:val="1"/>
      <w:numFmt w:val="bullet"/>
      <w:lvlText w:val=""/>
      <w:lvlJc w:val="left"/>
      <w:pPr>
        <w:ind w:left="6530" w:hanging="360"/>
      </w:pPr>
      <w:rPr>
        <w:rFonts w:ascii="Wingdings" w:hAnsi="Wingdings" w:hint="default"/>
      </w:rPr>
    </w:lvl>
  </w:abstractNum>
  <w:abstractNum w:abstractNumId="14" w15:restartNumberingAfterBreak="0">
    <w:nsid w:val="26194AD1"/>
    <w:multiLevelType w:val="multilevel"/>
    <w:tmpl w:val="0FA8D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7744569"/>
    <w:multiLevelType w:val="hybridMultilevel"/>
    <w:tmpl w:val="05F037CC"/>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6" w15:restartNumberingAfterBreak="0">
    <w:nsid w:val="2E342D74"/>
    <w:multiLevelType w:val="hybridMultilevel"/>
    <w:tmpl w:val="0B32FD8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7" w15:restartNumberingAfterBreak="0">
    <w:nsid w:val="337B278D"/>
    <w:multiLevelType w:val="multilevel"/>
    <w:tmpl w:val="1E5AE7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5BB77E4"/>
    <w:multiLevelType w:val="hybridMultilevel"/>
    <w:tmpl w:val="63D8B3D0"/>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9" w15:restartNumberingAfterBreak="0">
    <w:nsid w:val="35F52B65"/>
    <w:multiLevelType w:val="multilevel"/>
    <w:tmpl w:val="E578CF90"/>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Cambria" w:eastAsia="Times New Roman" w:hAnsi="Cambria" w:cs="Aria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DD00EAE"/>
    <w:multiLevelType w:val="hybridMultilevel"/>
    <w:tmpl w:val="93467326"/>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1" w15:restartNumberingAfterBreak="0">
    <w:nsid w:val="3F304788"/>
    <w:multiLevelType w:val="hybridMultilevel"/>
    <w:tmpl w:val="C7B61A60"/>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2" w15:restartNumberingAfterBreak="0">
    <w:nsid w:val="4393173E"/>
    <w:multiLevelType w:val="hybridMultilevel"/>
    <w:tmpl w:val="AA2266CC"/>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3" w15:restartNumberingAfterBreak="0">
    <w:nsid w:val="4F233BBB"/>
    <w:multiLevelType w:val="hybridMultilevel"/>
    <w:tmpl w:val="805606EA"/>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4" w15:restartNumberingAfterBreak="0">
    <w:nsid w:val="52B651A6"/>
    <w:multiLevelType w:val="hybridMultilevel"/>
    <w:tmpl w:val="3EF0F4C0"/>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5" w15:restartNumberingAfterBreak="0">
    <w:nsid w:val="58AB6431"/>
    <w:multiLevelType w:val="hybridMultilevel"/>
    <w:tmpl w:val="DE7E1680"/>
    <w:lvl w:ilvl="0" w:tplc="300A000F">
      <w:start w:val="1"/>
      <w:numFmt w:val="decimal"/>
      <w:lvlText w:val="%1."/>
      <w:lvlJc w:val="left"/>
      <w:pPr>
        <w:ind w:left="780" w:hanging="360"/>
      </w:pPr>
    </w:lvl>
    <w:lvl w:ilvl="1" w:tplc="300A0019" w:tentative="1">
      <w:start w:val="1"/>
      <w:numFmt w:val="lowerLetter"/>
      <w:lvlText w:val="%2."/>
      <w:lvlJc w:val="left"/>
      <w:pPr>
        <w:ind w:left="1500" w:hanging="360"/>
      </w:pPr>
    </w:lvl>
    <w:lvl w:ilvl="2" w:tplc="300A001B" w:tentative="1">
      <w:start w:val="1"/>
      <w:numFmt w:val="lowerRoman"/>
      <w:lvlText w:val="%3."/>
      <w:lvlJc w:val="right"/>
      <w:pPr>
        <w:ind w:left="2220" w:hanging="180"/>
      </w:pPr>
    </w:lvl>
    <w:lvl w:ilvl="3" w:tplc="300A000F" w:tentative="1">
      <w:start w:val="1"/>
      <w:numFmt w:val="decimal"/>
      <w:lvlText w:val="%4."/>
      <w:lvlJc w:val="left"/>
      <w:pPr>
        <w:ind w:left="2940" w:hanging="360"/>
      </w:pPr>
    </w:lvl>
    <w:lvl w:ilvl="4" w:tplc="300A0019" w:tentative="1">
      <w:start w:val="1"/>
      <w:numFmt w:val="lowerLetter"/>
      <w:lvlText w:val="%5."/>
      <w:lvlJc w:val="left"/>
      <w:pPr>
        <w:ind w:left="3660" w:hanging="360"/>
      </w:pPr>
    </w:lvl>
    <w:lvl w:ilvl="5" w:tplc="300A001B" w:tentative="1">
      <w:start w:val="1"/>
      <w:numFmt w:val="lowerRoman"/>
      <w:lvlText w:val="%6."/>
      <w:lvlJc w:val="right"/>
      <w:pPr>
        <w:ind w:left="4380" w:hanging="180"/>
      </w:pPr>
    </w:lvl>
    <w:lvl w:ilvl="6" w:tplc="300A000F" w:tentative="1">
      <w:start w:val="1"/>
      <w:numFmt w:val="decimal"/>
      <w:lvlText w:val="%7."/>
      <w:lvlJc w:val="left"/>
      <w:pPr>
        <w:ind w:left="5100" w:hanging="360"/>
      </w:pPr>
    </w:lvl>
    <w:lvl w:ilvl="7" w:tplc="300A0019" w:tentative="1">
      <w:start w:val="1"/>
      <w:numFmt w:val="lowerLetter"/>
      <w:lvlText w:val="%8."/>
      <w:lvlJc w:val="left"/>
      <w:pPr>
        <w:ind w:left="5820" w:hanging="360"/>
      </w:pPr>
    </w:lvl>
    <w:lvl w:ilvl="8" w:tplc="300A001B" w:tentative="1">
      <w:start w:val="1"/>
      <w:numFmt w:val="lowerRoman"/>
      <w:lvlText w:val="%9."/>
      <w:lvlJc w:val="right"/>
      <w:pPr>
        <w:ind w:left="6540" w:hanging="180"/>
      </w:pPr>
    </w:lvl>
  </w:abstractNum>
  <w:abstractNum w:abstractNumId="26" w15:restartNumberingAfterBreak="0">
    <w:nsid w:val="594568CF"/>
    <w:multiLevelType w:val="hybridMultilevel"/>
    <w:tmpl w:val="4E2E9D00"/>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7" w15:restartNumberingAfterBreak="0">
    <w:nsid w:val="5DD03E51"/>
    <w:multiLevelType w:val="multilevel"/>
    <w:tmpl w:val="CC902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DD86B20"/>
    <w:multiLevelType w:val="hybridMultilevel"/>
    <w:tmpl w:val="148A4940"/>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9" w15:restartNumberingAfterBreak="0">
    <w:nsid w:val="60027DF1"/>
    <w:multiLevelType w:val="multilevel"/>
    <w:tmpl w:val="AF387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0125355"/>
    <w:multiLevelType w:val="hybridMultilevel"/>
    <w:tmpl w:val="5336D4B0"/>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31" w15:restartNumberingAfterBreak="0">
    <w:nsid w:val="6A7555D4"/>
    <w:multiLevelType w:val="hybridMultilevel"/>
    <w:tmpl w:val="CF5ECDE6"/>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2" w15:restartNumberingAfterBreak="0">
    <w:nsid w:val="6E811D67"/>
    <w:multiLevelType w:val="multilevel"/>
    <w:tmpl w:val="5CB61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1103115"/>
    <w:multiLevelType w:val="hybridMultilevel"/>
    <w:tmpl w:val="39444B1A"/>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34" w15:restartNumberingAfterBreak="0">
    <w:nsid w:val="72EB7E64"/>
    <w:multiLevelType w:val="hybridMultilevel"/>
    <w:tmpl w:val="21F86B30"/>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5" w15:restartNumberingAfterBreak="0">
    <w:nsid w:val="78F22475"/>
    <w:multiLevelType w:val="multilevel"/>
    <w:tmpl w:val="B2E6A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C215ADF"/>
    <w:multiLevelType w:val="hybridMultilevel"/>
    <w:tmpl w:val="DD24677C"/>
    <w:lvl w:ilvl="0" w:tplc="300A000F">
      <w:start w:val="1"/>
      <w:numFmt w:val="decimal"/>
      <w:lvlText w:val="%1."/>
      <w:lvlJc w:val="left"/>
      <w:pPr>
        <w:ind w:left="780" w:hanging="360"/>
      </w:pPr>
    </w:lvl>
    <w:lvl w:ilvl="1" w:tplc="300A0019" w:tentative="1">
      <w:start w:val="1"/>
      <w:numFmt w:val="lowerLetter"/>
      <w:lvlText w:val="%2."/>
      <w:lvlJc w:val="left"/>
      <w:pPr>
        <w:ind w:left="1500" w:hanging="360"/>
      </w:pPr>
    </w:lvl>
    <w:lvl w:ilvl="2" w:tplc="300A001B" w:tentative="1">
      <w:start w:val="1"/>
      <w:numFmt w:val="lowerRoman"/>
      <w:lvlText w:val="%3."/>
      <w:lvlJc w:val="right"/>
      <w:pPr>
        <w:ind w:left="2220" w:hanging="180"/>
      </w:pPr>
    </w:lvl>
    <w:lvl w:ilvl="3" w:tplc="300A000F" w:tentative="1">
      <w:start w:val="1"/>
      <w:numFmt w:val="decimal"/>
      <w:lvlText w:val="%4."/>
      <w:lvlJc w:val="left"/>
      <w:pPr>
        <w:ind w:left="2940" w:hanging="360"/>
      </w:pPr>
    </w:lvl>
    <w:lvl w:ilvl="4" w:tplc="300A0019" w:tentative="1">
      <w:start w:val="1"/>
      <w:numFmt w:val="lowerLetter"/>
      <w:lvlText w:val="%5."/>
      <w:lvlJc w:val="left"/>
      <w:pPr>
        <w:ind w:left="3660" w:hanging="360"/>
      </w:pPr>
    </w:lvl>
    <w:lvl w:ilvl="5" w:tplc="300A001B" w:tentative="1">
      <w:start w:val="1"/>
      <w:numFmt w:val="lowerRoman"/>
      <w:lvlText w:val="%6."/>
      <w:lvlJc w:val="right"/>
      <w:pPr>
        <w:ind w:left="4380" w:hanging="180"/>
      </w:pPr>
    </w:lvl>
    <w:lvl w:ilvl="6" w:tplc="300A000F" w:tentative="1">
      <w:start w:val="1"/>
      <w:numFmt w:val="decimal"/>
      <w:lvlText w:val="%7."/>
      <w:lvlJc w:val="left"/>
      <w:pPr>
        <w:ind w:left="5100" w:hanging="360"/>
      </w:pPr>
    </w:lvl>
    <w:lvl w:ilvl="7" w:tplc="300A0019" w:tentative="1">
      <w:start w:val="1"/>
      <w:numFmt w:val="lowerLetter"/>
      <w:lvlText w:val="%8."/>
      <w:lvlJc w:val="left"/>
      <w:pPr>
        <w:ind w:left="5820" w:hanging="360"/>
      </w:pPr>
    </w:lvl>
    <w:lvl w:ilvl="8" w:tplc="300A001B" w:tentative="1">
      <w:start w:val="1"/>
      <w:numFmt w:val="lowerRoman"/>
      <w:lvlText w:val="%9."/>
      <w:lvlJc w:val="right"/>
      <w:pPr>
        <w:ind w:left="6540" w:hanging="180"/>
      </w:pPr>
    </w:lvl>
  </w:abstractNum>
  <w:num w:numId="1">
    <w:abstractNumId w:val="15"/>
  </w:num>
  <w:num w:numId="2">
    <w:abstractNumId w:val="10"/>
  </w:num>
  <w:num w:numId="3">
    <w:abstractNumId w:val="5"/>
  </w:num>
  <w:num w:numId="4">
    <w:abstractNumId w:val="1"/>
  </w:num>
  <w:num w:numId="5">
    <w:abstractNumId w:val="27"/>
  </w:num>
  <w:num w:numId="6">
    <w:abstractNumId w:val="35"/>
  </w:num>
  <w:num w:numId="7">
    <w:abstractNumId w:val="14"/>
  </w:num>
  <w:num w:numId="8">
    <w:abstractNumId w:val="16"/>
  </w:num>
  <w:num w:numId="9">
    <w:abstractNumId w:val="18"/>
  </w:num>
  <w:num w:numId="10">
    <w:abstractNumId w:val="17"/>
  </w:num>
  <w:num w:numId="11">
    <w:abstractNumId w:val="34"/>
  </w:num>
  <w:num w:numId="12">
    <w:abstractNumId w:val="22"/>
  </w:num>
  <w:num w:numId="13">
    <w:abstractNumId w:val="30"/>
  </w:num>
  <w:num w:numId="14">
    <w:abstractNumId w:val="24"/>
  </w:num>
  <w:num w:numId="15">
    <w:abstractNumId w:val="32"/>
  </w:num>
  <w:num w:numId="16">
    <w:abstractNumId w:val="29"/>
  </w:num>
  <w:num w:numId="17">
    <w:abstractNumId w:val="20"/>
  </w:num>
  <w:num w:numId="18">
    <w:abstractNumId w:val="23"/>
  </w:num>
  <w:num w:numId="19">
    <w:abstractNumId w:val="28"/>
  </w:num>
  <w:num w:numId="20">
    <w:abstractNumId w:val="19"/>
  </w:num>
  <w:num w:numId="21">
    <w:abstractNumId w:val="26"/>
  </w:num>
  <w:num w:numId="22">
    <w:abstractNumId w:val="6"/>
  </w:num>
  <w:num w:numId="23">
    <w:abstractNumId w:val="21"/>
  </w:num>
  <w:num w:numId="24">
    <w:abstractNumId w:val="25"/>
  </w:num>
  <w:num w:numId="25">
    <w:abstractNumId w:val="9"/>
  </w:num>
  <w:num w:numId="26">
    <w:abstractNumId w:val="36"/>
  </w:num>
  <w:num w:numId="27">
    <w:abstractNumId w:val="13"/>
  </w:num>
  <w:num w:numId="28">
    <w:abstractNumId w:val="8"/>
  </w:num>
  <w:num w:numId="29">
    <w:abstractNumId w:val="0"/>
  </w:num>
  <w:num w:numId="30">
    <w:abstractNumId w:val="7"/>
  </w:num>
  <w:num w:numId="31">
    <w:abstractNumId w:val="33"/>
  </w:num>
  <w:num w:numId="32">
    <w:abstractNumId w:val="12"/>
  </w:num>
  <w:num w:numId="33">
    <w:abstractNumId w:val="31"/>
  </w:num>
  <w:num w:numId="34">
    <w:abstractNumId w:val="11"/>
  </w:num>
  <w:num w:numId="35">
    <w:abstractNumId w:val="2"/>
  </w:num>
  <w:num w:numId="36">
    <w:abstractNumId w:val="3"/>
  </w:num>
  <w:num w:numId="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53FF"/>
    <w:rsid w:val="00011F0E"/>
    <w:rsid w:val="000165E4"/>
    <w:rsid w:val="00021E39"/>
    <w:rsid w:val="00027CEA"/>
    <w:rsid w:val="00034505"/>
    <w:rsid w:val="00040FAC"/>
    <w:rsid w:val="00064F0B"/>
    <w:rsid w:val="00065A1D"/>
    <w:rsid w:val="00074F78"/>
    <w:rsid w:val="00077E21"/>
    <w:rsid w:val="000C2959"/>
    <w:rsid w:val="000C34B1"/>
    <w:rsid w:val="000C3CE9"/>
    <w:rsid w:val="000D3601"/>
    <w:rsid w:val="000E06C3"/>
    <w:rsid w:val="000E06CA"/>
    <w:rsid w:val="000F3A15"/>
    <w:rsid w:val="000F3F78"/>
    <w:rsid w:val="00100546"/>
    <w:rsid w:val="00132869"/>
    <w:rsid w:val="00151C9B"/>
    <w:rsid w:val="00182F27"/>
    <w:rsid w:val="00190A01"/>
    <w:rsid w:val="00196BF8"/>
    <w:rsid w:val="001A13C7"/>
    <w:rsid w:val="001A659E"/>
    <w:rsid w:val="001E50BE"/>
    <w:rsid w:val="00202B30"/>
    <w:rsid w:val="002302FA"/>
    <w:rsid w:val="002354C4"/>
    <w:rsid w:val="00253F31"/>
    <w:rsid w:val="002607E8"/>
    <w:rsid w:val="00281E93"/>
    <w:rsid w:val="0028220D"/>
    <w:rsid w:val="00293EEE"/>
    <w:rsid w:val="00295471"/>
    <w:rsid w:val="00296B65"/>
    <w:rsid w:val="002A2008"/>
    <w:rsid w:val="002A76A9"/>
    <w:rsid w:val="002B4A69"/>
    <w:rsid w:val="002B67D7"/>
    <w:rsid w:val="002B7B7D"/>
    <w:rsid w:val="002E7188"/>
    <w:rsid w:val="002F324A"/>
    <w:rsid w:val="002F3D21"/>
    <w:rsid w:val="00300FBA"/>
    <w:rsid w:val="00302A4D"/>
    <w:rsid w:val="003268C0"/>
    <w:rsid w:val="00333179"/>
    <w:rsid w:val="00334C9D"/>
    <w:rsid w:val="00335CFC"/>
    <w:rsid w:val="00343D48"/>
    <w:rsid w:val="00344BA8"/>
    <w:rsid w:val="003667E6"/>
    <w:rsid w:val="00381FE9"/>
    <w:rsid w:val="0039591B"/>
    <w:rsid w:val="003A52B6"/>
    <w:rsid w:val="003B5C12"/>
    <w:rsid w:val="003D5337"/>
    <w:rsid w:val="00414EB3"/>
    <w:rsid w:val="00417963"/>
    <w:rsid w:val="00430D11"/>
    <w:rsid w:val="004531D0"/>
    <w:rsid w:val="00455638"/>
    <w:rsid w:val="004676C5"/>
    <w:rsid w:val="004708C6"/>
    <w:rsid w:val="00470FDD"/>
    <w:rsid w:val="0048258A"/>
    <w:rsid w:val="004845B5"/>
    <w:rsid w:val="00492F4A"/>
    <w:rsid w:val="004B56B8"/>
    <w:rsid w:val="004C180C"/>
    <w:rsid w:val="004E5039"/>
    <w:rsid w:val="004E7111"/>
    <w:rsid w:val="004F2D91"/>
    <w:rsid w:val="0050413F"/>
    <w:rsid w:val="00505580"/>
    <w:rsid w:val="00517FA4"/>
    <w:rsid w:val="00520907"/>
    <w:rsid w:val="00537D3C"/>
    <w:rsid w:val="00541061"/>
    <w:rsid w:val="005630BC"/>
    <w:rsid w:val="005778E3"/>
    <w:rsid w:val="005C40D5"/>
    <w:rsid w:val="005D6B66"/>
    <w:rsid w:val="005E4412"/>
    <w:rsid w:val="006019D2"/>
    <w:rsid w:val="006061B0"/>
    <w:rsid w:val="00606253"/>
    <w:rsid w:val="00610AAA"/>
    <w:rsid w:val="00644741"/>
    <w:rsid w:val="00645115"/>
    <w:rsid w:val="00651487"/>
    <w:rsid w:val="00654ED5"/>
    <w:rsid w:val="00666109"/>
    <w:rsid w:val="006952B1"/>
    <w:rsid w:val="006A52C0"/>
    <w:rsid w:val="006A53FF"/>
    <w:rsid w:val="006B1033"/>
    <w:rsid w:val="006D0CCE"/>
    <w:rsid w:val="006D15CE"/>
    <w:rsid w:val="006D7193"/>
    <w:rsid w:val="006E215B"/>
    <w:rsid w:val="00704C34"/>
    <w:rsid w:val="007156DE"/>
    <w:rsid w:val="0072054A"/>
    <w:rsid w:val="00721041"/>
    <w:rsid w:val="00722369"/>
    <w:rsid w:val="00734E79"/>
    <w:rsid w:val="00736F02"/>
    <w:rsid w:val="00744C41"/>
    <w:rsid w:val="007732F4"/>
    <w:rsid w:val="00797D1D"/>
    <w:rsid w:val="007A4460"/>
    <w:rsid w:val="007B05C1"/>
    <w:rsid w:val="007D48EF"/>
    <w:rsid w:val="007D5B56"/>
    <w:rsid w:val="007D714F"/>
    <w:rsid w:val="007E4F73"/>
    <w:rsid w:val="007F1657"/>
    <w:rsid w:val="007F1A37"/>
    <w:rsid w:val="00805E55"/>
    <w:rsid w:val="008238F4"/>
    <w:rsid w:val="00824176"/>
    <w:rsid w:val="008306CC"/>
    <w:rsid w:val="00845132"/>
    <w:rsid w:val="008652CB"/>
    <w:rsid w:val="0087034D"/>
    <w:rsid w:val="00873E5E"/>
    <w:rsid w:val="0087502A"/>
    <w:rsid w:val="00895F18"/>
    <w:rsid w:val="008A0C43"/>
    <w:rsid w:val="008A5C58"/>
    <w:rsid w:val="008B07AC"/>
    <w:rsid w:val="008B0804"/>
    <w:rsid w:val="008B1274"/>
    <w:rsid w:val="008D7883"/>
    <w:rsid w:val="00901D2B"/>
    <w:rsid w:val="00914CDE"/>
    <w:rsid w:val="009237C3"/>
    <w:rsid w:val="00937C5E"/>
    <w:rsid w:val="00952319"/>
    <w:rsid w:val="00964480"/>
    <w:rsid w:val="00976BFA"/>
    <w:rsid w:val="00992FCA"/>
    <w:rsid w:val="009A138B"/>
    <w:rsid w:val="009A37AE"/>
    <w:rsid w:val="009C1573"/>
    <w:rsid w:val="009E68A4"/>
    <w:rsid w:val="00A44416"/>
    <w:rsid w:val="00A47DF2"/>
    <w:rsid w:val="00A55A21"/>
    <w:rsid w:val="00A738F5"/>
    <w:rsid w:val="00A8262F"/>
    <w:rsid w:val="00AD45D0"/>
    <w:rsid w:val="00B17CE6"/>
    <w:rsid w:val="00B5234F"/>
    <w:rsid w:val="00B53A0E"/>
    <w:rsid w:val="00B664E9"/>
    <w:rsid w:val="00B84C43"/>
    <w:rsid w:val="00B871C9"/>
    <w:rsid w:val="00B92325"/>
    <w:rsid w:val="00BA6F3A"/>
    <w:rsid w:val="00BB5720"/>
    <w:rsid w:val="00BD08EF"/>
    <w:rsid w:val="00BE3997"/>
    <w:rsid w:val="00BE524C"/>
    <w:rsid w:val="00C01034"/>
    <w:rsid w:val="00C26306"/>
    <w:rsid w:val="00C326A3"/>
    <w:rsid w:val="00C330AD"/>
    <w:rsid w:val="00C57D52"/>
    <w:rsid w:val="00C82DE6"/>
    <w:rsid w:val="00CC4C41"/>
    <w:rsid w:val="00CD5138"/>
    <w:rsid w:val="00CE276B"/>
    <w:rsid w:val="00CE7153"/>
    <w:rsid w:val="00D106F2"/>
    <w:rsid w:val="00D109EF"/>
    <w:rsid w:val="00D1494F"/>
    <w:rsid w:val="00D32814"/>
    <w:rsid w:val="00D33899"/>
    <w:rsid w:val="00D43E74"/>
    <w:rsid w:val="00D4400F"/>
    <w:rsid w:val="00D51775"/>
    <w:rsid w:val="00D6406A"/>
    <w:rsid w:val="00D869AA"/>
    <w:rsid w:val="00DC38B7"/>
    <w:rsid w:val="00DC416A"/>
    <w:rsid w:val="00DC458F"/>
    <w:rsid w:val="00DD529F"/>
    <w:rsid w:val="00DE046B"/>
    <w:rsid w:val="00DF0595"/>
    <w:rsid w:val="00E17DB9"/>
    <w:rsid w:val="00E45A24"/>
    <w:rsid w:val="00E5255B"/>
    <w:rsid w:val="00E66ABE"/>
    <w:rsid w:val="00E764E6"/>
    <w:rsid w:val="00E76EDD"/>
    <w:rsid w:val="00E9325F"/>
    <w:rsid w:val="00E96D85"/>
    <w:rsid w:val="00EA131A"/>
    <w:rsid w:val="00EA6776"/>
    <w:rsid w:val="00EC2F8E"/>
    <w:rsid w:val="00EC4552"/>
    <w:rsid w:val="00EC7C4C"/>
    <w:rsid w:val="00ED5E4A"/>
    <w:rsid w:val="00ED7B30"/>
    <w:rsid w:val="00F0465F"/>
    <w:rsid w:val="00F30385"/>
    <w:rsid w:val="00F35826"/>
    <w:rsid w:val="00F52CD6"/>
    <w:rsid w:val="00F54D74"/>
    <w:rsid w:val="00F55468"/>
    <w:rsid w:val="00F71E32"/>
    <w:rsid w:val="00F73C10"/>
    <w:rsid w:val="00F95E4C"/>
    <w:rsid w:val="00FA03BA"/>
    <w:rsid w:val="00FA3785"/>
    <w:rsid w:val="00FC38CF"/>
    <w:rsid w:val="00FD33C6"/>
    <w:rsid w:val="00FF2B70"/>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82829A"/>
  <w15:chartTrackingRefBased/>
  <w15:docId w15:val="{D8A17E5A-BBFE-4EAF-88DE-A6D5CA597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es-ES" w:eastAsia="en-US" w:bidi="ar-SA"/>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06F2"/>
  </w:style>
  <w:style w:type="paragraph" w:styleId="Ttulo1">
    <w:name w:val="heading 1"/>
    <w:basedOn w:val="Normal"/>
    <w:next w:val="Normal"/>
    <w:link w:val="Ttulo1Car"/>
    <w:uiPriority w:val="9"/>
    <w:qFormat/>
    <w:rsid w:val="00D106F2"/>
    <w:pPr>
      <w:keepNext/>
      <w:keepLines/>
      <w:spacing w:before="320" w:after="80" w:line="240" w:lineRule="auto"/>
      <w:jc w:val="center"/>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unhideWhenUsed/>
    <w:qFormat/>
    <w:rsid w:val="00D106F2"/>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Ttulo3">
    <w:name w:val="heading 3"/>
    <w:basedOn w:val="Normal"/>
    <w:next w:val="Normal"/>
    <w:link w:val="Ttulo3Car"/>
    <w:uiPriority w:val="9"/>
    <w:semiHidden/>
    <w:unhideWhenUsed/>
    <w:qFormat/>
    <w:rsid w:val="00D106F2"/>
    <w:pPr>
      <w:keepNext/>
      <w:keepLines/>
      <w:spacing w:before="160" w:after="0" w:line="240" w:lineRule="auto"/>
      <w:outlineLvl w:val="2"/>
    </w:pPr>
    <w:rPr>
      <w:rFonts w:asciiTheme="majorHAnsi" w:eastAsiaTheme="majorEastAsia" w:hAnsiTheme="majorHAnsi" w:cstheme="majorBidi"/>
      <w:sz w:val="32"/>
      <w:szCs w:val="32"/>
    </w:rPr>
  </w:style>
  <w:style w:type="paragraph" w:styleId="Ttulo4">
    <w:name w:val="heading 4"/>
    <w:basedOn w:val="Normal"/>
    <w:next w:val="Normal"/>
    <w:link w:val="Ttulo4Car"/>
    <w:uiPriority w:val="9"/>
    <w:unhideWhenUsed/>
    <w:qFormat/>
    <w:rsid w:val="00D106F2"/>
    <w:pPr>
      <w:keepNext/>
      <w:keepLines/>
      <w:spacing w:before="80" w:after="0"/>
      <w:outlineLvl w:val="3"/>
    </w:pPr>
    <w:rPr>
      <w:rFonts w:asciiTheme="majorHAnsi" w:eastAsiaTheme="majorEastAsia" w:hAnsiTheme="majorHAnsi" w:cstheme="majorBidi"/>
      <w:i/>
      <w:iCs/>
      <w:sz w:val="30"/>
      <w:szCs w:val="30"/>
    </w:rPr>
  </w:style>
  <w:style w:type="paragraph" w:styleId="Ttulo5">
    <w:name w:val="heading 5"/>
    <w:basedOn w:val="Normal"/>
    <w:next w:val="Normal"/>
    <w:link w:val="Ttulo5Car"/>
    <w:uiPriority w:val="9"/>
    <w:semiHidden/>
    <w:unhideWhenUsed/>
    <w:qFormat/>
    <w:rsid w:val="00D106F2"/>
    <w:pPr>
      <w:keepNext/>
      <w:keepLines/>
      <w:spacing w:before="40" w:after="0"/>
      <w:outlineLvl w:val="4"/>
    </w:pPr>
    <w:rPr>
      <w:rFonts w:asciiTheme="majorHAnsi" w:eastAsiaTheme="majorEastAsia" w:hAnsiTheme="majorHAnsi" w:cstheme="majorBidi"/>
      <w:sz w:val="28"/>
      <w:szCs w:val="28"/>
    </w:rPr>
  </w:style>
  <w:style w:type="paragraph" w:styleId="Ttulo6">
    <w:name w:val="heading 6"/>
    <w:basedOn w:val="Normal"/>
    <w:next w:val="Normal"/>
    <w:link w:val="Ttulo6Car"/>
    <w:uiPriority w:val="9"/>
    <w:semiHidden/>
    <w:unhideWhenUsed/>
    <w:qFormat/>
    <w:rsid w:val="00D106F2"/>
    <w:pPr>
      <w:keepNext/>
      <w:keepLines/>
      <w:spacing w:before="40" w:after="0"/>
      <w:outlineLvl w:val="5"/>
    </w:pPr>
    <w:rPr>
      <w:rFonts w:asciiTheme="majorHAnsi" w:eastAsiaTheme="majorEastAsia" w:hAnsiTheme="majorHAnsi" w:cstheme="majorBidi"/>
      <w:i/>
      <w:iCs/>
      <w:sz w:val="26"/>
      <w:szCs w:val="26"/>
    </w:rPr>
  </w:style>
  <w:style w:type="paragraph" w:styleId="Ttulo7">
    <w:name w:val="heading 7"/>
    <w:basedOn w:val="Normal"/>
    <w:next w:val="Normal"/>
    <w:link w:val="Ttulo7Car"/>
    <w:uiPriority w:val="9"/>
    <w:semiHidden/>
    <w:unhideWhenUsed/>
    <w:qFormat/>
    <w:rsid w:val="00D106F2"/>
    <w:pPr>
      <w:keepNext/>
      <w:keepLines/>
      <w:spacing w:before="40" w:after="0"/>
      <w:outlineLvl w:val="6"/>
    </w:pPr>
    <w:rPr>
      <w:rFonts w:asciiTheme="majorHAnsi" w:eastAsiaTheme="majorEastAsia" w:hAnsiTheme="majorHAnsi" w:cstheme="majorBidi"/>
      <w:sz w:val="24"/>
      <w:szCs w:val="24"/>
    </w:rPr>
  </w:style>
  <w:style w:type="paragraph" w:styleId="Ttulo8">
    <w:name w:val="heading 8"/>
    <w:basedOn w:val="Normal"/>
    <w:next w:val="Normal"/>
    <w:link w:val="Ttulo8Car"/>
    <w:uiPriority w:val="9"/>
    <w:semiHidden/>
    <w:unhideWhenUsed/>
    <w:qFormat/>
    <w:rsid w:val="00D106F2"/>
    <w:pPr>
      <w:keepNext/>
      <w:keepLines/>
      <w:spacing w:before="40" w:after="0"/>
      <w:outlineLvl w:val="7"/>
    </w:pPr>
    <w:rPr>
      <w:rFonts w:asciiTheme="majorHAnsi" w:eastAsiaTheme="majorEastAsia" w:hAnsiTheme="majorHAnsi" w:cstheme="majorBidi"/>
      <w:i/>
      <w:iCs/>
      <w:sz w:val="22"/>
      <w:szCs w:val="22"/>
    </w:rPr>
  </w:style>
  <w:style w:type="paragraph" w:styleId="Ttulo9">
    <w:name w:val="heading 9"/>
    <w:basedOn w:val="Normal"/>
    <w:next w:val="Normal"/>
    <w:link w:val="Ttulo9Car"/>
    <w:uiPriority w:val="9"/>
    <w:semiHidden/>
    <w:unhideWhenUsed/>
    <w:qFormat/>
    <w:rsid w:val="00D106F2"/>
    <w:pPr>
      <w:keepNext/>
      <w:keepLines/>
      <w:spacing w:before="40" w:after="0"/>
      <w:outlineLvl w:val="8"/>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F3F7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F3F78"/>
    <w:rPr>
      <w:lang w:val="es-EC"/>
    </w:rPr>
  </w:style>
  <w:style w:type="paragraph" w:styleId="Piedepgina">
    <w:name w:val="footer"/>
    <w:basedOn w:val="Normal"/>
    <w:link w:val="PiedepginaCar"/>
    <w:uiPriority w:val="99"/>
    <w:unhideWhenUsed/>
    <w:rsid w:val="000F3F7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F3F78"/>
    <w:rPr>
      <w:lang w:val="es-EC"/>
    </w:rPr>
  </w:style>
  <w:style w:type="table" w:styleId="Tablaconcuadrcula">
    <w:name w:val="Table Grid"/>
    <w:basedOn w:val="Tablanormal"/>
    <w:uiPriority w:val="59"/>
    <w:rsid w:val="000F3F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645115"/>
    <w:pPr>
      <w:ind w:left="720"/>
      <w:contextualSpacing/>
    </w:pPr>
  </w:style>
  <w:style w:type="character" w:styleId="Textoennegrita">
    <w:name w:val="Strong"/>
    <w:basedOn w:val="Fuentedeprrafopredeter"/>
    <w:uiPriority w:val="22"/>
    <w:qFormat/>
    <w:rsid w:val="00D106F2"/>
    <w:rPr>
      <w:b/>
      <w:bCs/>
    </w:rPr>
  </w:style>
  <w:style w:type="character" w:styleId="Hipervnculo">
    <w:name w:val="Hyperlink"/>
    <w:basedOn w:val="Fuentedeprrafopredeter"/>
    <w:uiPriority w:val="99"/>
    <w:unhideWhenUsed/>
    <w:rsid w:val="00645115"/>
    <w:rPr>
      <w:color w:val="0563C1" w:themeColor="hyperlink"/>
      <w:u w:val="single"/>
    </w:rPr>
  </w:style>
  <w:style w:type="character" w:styleId="Mencinsinresolver">
    <w:name w:val="Unresolved Mention"/>
    <w:basedOn w:val="Fuentedeprrafopredeter"/>
    <w:uiPriority w:val="99"/>
    <w:semiHidden/>
    <w:unhideWhenUsed/>
    <w:rsid w:val="00645115"/>
    <w:rPr>
      <w:color w:val="605E5C"/>
      <w:shd w:val="clear" w:color="auto" w:fill="E1DFDD"/>
    </w:rPr>
  </w:style>
  <w:style w:type="character" w:customStyle="1" w:styleId="Ttulo2Car">
    <w:name w:val="Título 2 Car"/>
    <w:basedOn w:val="Fuentedeprrafopredeter"/>
    <w:link w:val="Ttulo2"/>
    <w:uiPriority w:val="9"/>
    <w:rsid w:val="00D106F2"/>
    <w:rPr>
      <w:rFonts w:asciiTheme="majorHAnsi" w:eastAsiaTheme="majorEastAsia" w:hAnsiTheme="majorHAnsi" w:cstheme="majorBidi"/>
      <w:sz w:val="32"/>
      <w:szCs w:val="32"/>
    </w:rPr>
  </w:style>
  <w:style w:type="character" w:customStyle="1" w:styleId="Ttulo3Car">
    <w:name w:val="Título 3 Car"/>
    <w:basedOn w:val="Fuentedeprrafopredeter"/>
    <w:link w:val="Ttulo3"/>
    <w:uiPriority w:val="9"/>
    <w:semiHidden/>
    <w:rsid w:val="00D106F2"/>
    <w:rPr>
      <w:rFonts w:asciiTheme="majorHAnsi" w:eastAsiaTheme="majorEastAsia" w:hAnsiTheme="majorHAnsi" w:cstheme="majorBidi"/>
      <w:sz w:val="32"/>
      <w:szCs w:val="32"/>
    </w:rPr>
  </w:style>
  <w:style w:type="paragraph" w:styleId="NormalWeb">
    <w:name w:val="Normal (Web)"/>
    <w:basedOn w:val="Normal"/>
    <w:uiPriority w:val="99"/>
    <w:unhideWhenUsed/>
    <w:rsid w:val="00A55A21"/>
    <w:pPr>
      <w:spacing w:before="100" w:beforeAutospacing="1" w:after="100" w:afterAutospacing="1" w:line="240" w:lineRule="auto"/>
    </w:pPr>
    <w:rPr>
      <w:rFonts w:ascii="Times New Roman" w:eastAsia="Times New Roman" w:hAnsi="Times New Roman" w:cs="Times New Roman"/>
      <w:sz w:val="24"/>
      <w:szCs w:val="24"/>
      <w:lang w:val="es-EC" w:eastAsia="es-EC"/>
    </w:rPr>
  </w:style>
  <w:style w:type="character" w:customStyle="1" w:styleId="Ttulo4Car">
    <w:name w:val="Título 4 Car"/>
    <w:basedOn w:val="Fuentedeprrafopredeter"/>
    <w:link w:val="Ttulo4"/>
    <w:uiPriority w:val="9"/>
    <w:rsid w:val="00D106F2"/>
    <w:rPr>
      <w:rFonts w:asciiTheme="majorHAnsi" w:eastAsiaTheme="majorEastAsia" w:hAnsiTheme="majorHAnsi" w:cstheme="majorBidi"/>
      <w:i/>
      <w:iCs/>
      <w:sz w:val="30"/>
      <w:szCs w:val="30"/>
    </w:rPr>
  </w:style>
  <w:style w:type="character" w:customStyle="1" w:styleId="Ttulo1Car">
    <w:name w:val="Título 1 Car"/>
    <w:basedOn w:val="Fuentedeprrafopredeter"/>
    <w:link w:val="Ttulo1"/>
    <w:uiPriority w:val="9"/>
    <w:rsid w:val="00D106F2"/>
    <w:rPr>
      <w:rFonts w:asciiTheme="majorHAnsi" w:eastAsiaTheme="majorEastAsia" w:hAnsiTheme="majorHAnsi" w:cstheme="majorBidi"/>
      <w:color w:val="2F5496" w:themeColor="accent1" w:themeShade="BF"/>
      <w:sz w:val="40"/>
      <w:szCs w:val="40"/>
    </w:rPr>
  </w:style>
  <w:style w:type="character" w:customStyle="1" w:styleId="Ttulo5Car">
    <w:name w:val="Título 5 Car"/>
    <w:basedOn w:val="Fuentedeprrafopredeter"/>
    <w:link w:val="Ttulo5"/>
    <w:uiPriority w:val="9"/>
    <w:semiHidden/>
    <w:rsid w:val="00D106F2"/>
    <w:rPr>
      <w:rFonts w:asciiTheme="majorHAnsi" w:eastAsiaTheme="majorEastAsia" w:hAnsiTheme="majorHAnsi" w:cstheme="majorBidi"/>
      <w:sz w:val="28"/>
      <w:szCs w:val="28"/>
    </w:rPr>
  </w:style>
  <w:style w:type="character" w:customStyle="1" w:styleId="Ttulo6Car">
    <w:name w:val="Título 6 Car"/>
    <w:basedOn w:val="Fuentedeprrafopredeter"/>
    <w:link w:val="Ttulo6"/>
    <w:uiPriority w:val="9"/>
    <w:semiHidden/>
    <w:rsid w:val="00D106F2"/>
    <w:rPr>
      <w:rFonts w:asciiTheme="majorHAnsi" w:eastAsiaTheme="majorEastAsia" w:hAnsiTheme="majorHAnsi" w:cstheme="majorBidi"/>
      <w:i/>
      <w:iCs/>
      <w:sz w:val="26"/>
      <w:szCs w:val="26"/>
    </w:rPr>
  </w:style>
  <w:style w:type="character" w:customStyle="1" w:styleId="Ttulo7Car">
    <w:name w:val="Título 7 Car"/>
    <w:basedOn w:val="Fuentedeprrafopredeter"/>
    <w:link w:val="Ttulo7"/>
    <w:uiPriority w:val="9"/>
    <w:semiHidden/>
    <w:rsid w:val="00D106F2"/>
    <w:rPr>
      <w:rFonts w:asciiTheme="majorHAnsi" w:eastAsiaTheme="majorEastAsia" w:hAnsiTheme="majorHAnsi" w:cstheme="majorBidi"/>
      <w:sz w:val="24"/>
      <w:szCs w:val="24"/>
    </w:rPr>
  </w:style>
  <w:style w:type="character" w:customStyle="1" w:styleId="Ttulo8Car">
    <w:name w:val="Título 8 Car"/>
    <w:basedOn w:val="Fuentedeprrafopredeter"/>
    <w:link w:val="Ttulo8"/>
    <w:uiPriority w:val="9"/>
    <w:semiHidden/>
    <w:rsid w:val="00D106F2"/>
    <w:rPr>
      <w:rFonts w:asciiTheme="majorHAnsi" w:eastAsiaTheme="majorEastAsia" w:hAnsiTheme="majorHAnsi" w:cstheme="majorBidi"/>
      <w:i/>
      <w:iCs/>
      <w:sz w:val="22"/>
      <w:szCs w:val="22"/>
    </w:rPr>
  </w:style>
  <w:style w:type="character" w:customStyle="1" w:styleId="Ttulo9Car">
    <w:name w:val="Título 9 Car"/>
    <w:basedOn w:val="Fuentedeprrafopredeter"/>
    <w:link w:val="Ttulo9"/>
    <w:uiPriority w:val="9"/>
    <w:semiHidden/>
    <w:rsid w:val="00D106F2"/>
    <w:rPr>
      <w:b/>
      <w:bCs/>
      <w:i/>
      <w:iCs/>
    </w:rPr>
  </w:style>
  <w:style w:type="paragraph" w:styleId="Descripcin">
    <w:name w:val="caption"/>
    <w:basedOn w:val="Normal"/>
    <w:next w:val="Normal"/>
    <w:uiPriority w:val="35"/>
    <w:semiHidden/>
    <w:unhideWhenUsed/>
    <w:qFormat/>
    <w:rsid w:val="00D106F2"/>
    <w:pPr>
      <w:spacing w:line="240" w:lineRule="auto"/>
    </w:pPr>
    <w:rPr>
      <w:b/>
      <w:bCs/>
      <w:color w:val="404040" w:themeColor="text1" w:themeTint="BF"/>
      <w:sz w:val="16"/>
      <w:szCs w:val="16"/>
    </w:rPr>
  </w:style>
  <w:style w:type="paragraph" w:styleId="Ttulo">
    <w:name w:val="Title"/>
    <w:basedOn w:val="Normal"/>
    <w:next w:val="Normal"/>
    <w:link w:val="TtuloCar"/>
    <w:uiPriority w:val="10"/>
    <w:qFormat/>
    <w:rsid w:val="00D106F2"/>
    <w:pPr>
      <w:pBdr>
        <w:top w:val="single" w:sz="6" w:space="8" w:color="A5A5A5" w:themeColor="accent3"/>
        <w:bottom w:val="single" w:sz="6" w:space="8" w:color="A5A5A5" w:themeColor="accent3"/>
      </w:pBdr>
      <w:spacing w:after="400" w:line="240" w:lineRule="auto"/>
      <w:contextualSpacing/>
      <w:jc w:val="center"/>
    </w:pPr>
    <w:rPr>
      <w:rFonts w:asciiTheme="majorHAnsi" w:eastAsiaTheme="majorEastAsia" w:hAnsiTheme="majorHAnsi" w:cstheme="majorBidi"/>
      <w:caps/>
      <w:color w:val="44546A" w:themeColor="text2"/>
      <w:spacing w:val="30"/>
      <w:sz w:val="72"/>
      <w:szCs w:val="72"/>
    </w:rPr>
  </w:style>
  <w:style w:type="character" w:customStyle="1" w:styleId="TtuloCar">
    <w:name w:val="Título Car"/>
    <w:basedOn w:val="Fuentedeprrafopredeter"/>
    <w:link w:val="Ttulo"/>
    <w:uiPriority w:val="10"/>
    <w:rsid w:val="00D106F2"/>
    <w:rPr>
      <w:rFonts w:asciiTheme="majorHAnsi" w:eastAsiaTheme="majorEastAsia" w:hAnsiTheme="majorHAnsi" w:cstheme="majorBidi"/>
      <w:caps/>
      <w:color w:val="44546A" w:themeColor="text2"/>
      <w:spacing w:val="30"/>
      <w:sz w:val="72"/>
      <w:szCs w:val="72"/>
    </w:rPr>
  </w:style>
  <w:style w:type="paragraph" w:styleId="Subttulo">
    <w:name w:val="Subtitle"/>
    <w:basedOn w:val="Normal"/>
    <w:next w:val="Normal"/>
    <w:link w:val="SubttuloCar"/>
    <w:uiPriority w:val="11"/>
    <w:qFormat/>
    <w:rsid w:val="00D106F2"/>
    <w:pPr>
      <w:numPr>
        <w:ilvl w:val="1"/>
      </w:numPr>
      <w:jc w:val="center"/>
    </w:pPr>
    <w:rPr>
      <w:color w:val="44546A" w:themeColor="text2"/>
      <w:sz w:val="28"/>
      <w:szCs w:val="28"/>
    </w:rPr>
  </w:style>
  <w:style w:type="character" w:customStyle="1" w:styleId="SubttuloCar">
    <w:name w:val="Subtítulo Car"/>
    <w:basedOn w:val="Fuentedeprrafopredeter"/>
    <w:link w:val="Subttulo"/>
    <w:uiPriority w:val="11"/>
    <w:rsid w:val="00D106F2"/>
    <w:rPr>
      <w:color w:val="44546A" w:themeColor="text2"/>
      <w:sz w:val="28"/>
      <w:szCs w:val="28"/>
    </w:rPr>
  </w:style>
  <w:style w:type="character" w:styleId="nfasis">
    <w:name w:val="Emphasis"/>
    <w:basedOn w:val="Fuentedeprrafopredeter"/>
    <w:uiPriority w:val="20"/>
    <w:qFormat/>
    <w:rsid w:val="00D106F2"/>
    <w:rPr>
      <w:i/>
      <w:iCs/>
      <w:color w:val="000000" w:themeColor="text1"/>
    </w:rPr>
  </w:style>
  <w:style w:type="paragraph" w:styleId="Sinespaciado">
    <w:name w:val="No Spacing"/>
    <w:uiPriority w:val="1"/>
    <w:qFormat/>
    <w:rsid w:val="00D106F2"/>
    <w:pPr>
      <w:spacing w:after="0" w:line="240" w:lineRule="auto"/>
    </w:pPr>
  </w:style>
  <w:style w:type="paragraph" w:styleId="Cita">
    <w:name w:val="Quote"/>
    <w:basedOn w:val="Normal"/>
    <w:next w:val="Normal"/>
    <w:link w:val="CitaCar"/>
    <w:uiPriority w:val="29"/>
    <w:qFormat/>
    <w:rsid w:val="00D106F2"/>
    <w:pPr>
      <w:spacing w:before="160"/>
      <w:ind w:left="720" w:right="720"/>
      <w:jc w:val="center"/>
    </w:pPr>
    <w:rPr>
      <w:i/>
      <w:iCs/>
      <w:color w:val="7B7B7B" w:themeColor="accent3" w:themeShade="BF"/>
      <w:sz w:val="24"/>
      <w:szCs w:val="24"/>
    </w:rPr>
  </w:style>
  <w:style w:type="character" w:customStyle="1" w:styleId="CitaCar">
    <w:name w:val="Cita Car"/>
    <w:basedOn w:val="Fuentedeprrafopredeter"/>
    <w:link w:val="Cita"/>
    <w:uiPriority w:val="29"/>
    <w:rsid w:val="00D106F2"/>
    <w:rPr>
      <w:i/>
      <w:iCs/>
      <w:color w:val="7B7B7B" w:themeColor="accent3" w:themeShade="BF"/>
      <w:sz w:val="24"/>
      <w:szCs w:val="24"/>
    </w:rPr>
  </w:style>
  <w:style w:type="paragraph" w:styleId="Citadestacada">
    <w:name w:val="Intense Quote"/>
    <w:basedOn w:val="Normal"/>
    <w:next w:val="Normal"/>
    <w:link w:val="CitadestacadaCar"/>
    <w:uiPriority w:val="30"/>
    <w:qFormat/>
    <w:rsid w:val="00D106F2"/>
    <w:pPr>
      <w:spacing w:before="160" w:line="276" w:lineRule="auto"/>
      <w:ind w:left="936" w:right="936"/>
      <w:jc w:val="center"/>
    </w:pPr>
    <w:rPr>
      <w:rFonts w:asciiTheme="majorHAnsi" w:eastAsiaTheme="majorEastAsia" w:hAnsiTheme="majorHAnsi" w:cstheme="majorBidi"/>
      <w:caps/>
      <w:color w:val="2F5496" w:themeColor="accent1" w:themeShade="BF"/>
      <w:sz w:val="28"/>
      <w:szCs w:val="28"/>
    </w:rPr>
  </w:style>
  <w:style w:type="character" w:customStyle="1" w:styleId="CitadestacadaCar">
    <w:name w:val="Cita destacada Car"/>
    <w:basedOn w:val="Fuentedeprrafopredeter"/>
    <w:link w:val="Citadestacada"/>
    <w:uiPriority w:val="30"/>
    <w:rsid w:val="00D106F2"/>
    <w:rPr>
      <w:rFonts w:asciiTheme="majorHAnsi" w:eastAsiaTheme="majorEastAsia" w:hAnsiTheme="majorHAnsi" w:cstheme="majorBidi"/>
      <w:caps/>
      <w:color w:val="2F5496" w:themeColor="accent1" w:themeShade="BF"/>
      <w:sz w:val="28"/>
      <w:szCs w:val="28"/>
    </w:rPr>
  </w:style>
  <w:style w:type="character" w:styleId="nfasissutil">
    <w:name w:val="Subtle Emphasis"/>
    <w:basedOn w:val="Fuentedeprrafopredeter"/>
    <w:uiPriority w:val="19"/>
    <w:qFormat/>
    <w:rsid w:val="00D106F2"/>
    <w:rPr>
      <w:i/>
      <w:iCs/>
      <w:color w:val="595959" w:themeColor="text1" w:themeTint="A6"/>
    </w:rPr>
  </w:style>
  <w:style w:type="character" w:styleId="nfasisintenso">
    <w:name w:val="Intense Emphasis"/>
    <w:basedOn w:val="Fuentedeprrafopredeter"/>
    <w:uiPriority w:val="21"/>
    <w:qFormat/>
    <w:rsid w:val="00D106F2"/>
    <w:rPr>
      <w:b/>
      <w:bCs/>
      <w:i/>
      <w:iCs/>
      <w:color w:val="auto"/>
    </w:rPr>
  </w:style>
  <w:style w:type="character" w:styleId="Referenciasutil">
    <w:name w:val="Subtle Reference"/>
    <w:basedOn w:val="Fuentedeprrafopredeter"/>
    <w:uiPriority w:val="31"/>
    <w:qFormat/>
    <w:rsid w:val="00D106F2"/>
    <w:rPr>
      <w:caps w:val="0"/>
      <w:smallCaps/>
      <w:color w:val="404040" w:themeColor="text1" w:themeTint="BF"/>
      <w:spacing w:val="0"/>
      <w:u w:val="single" w:color="7F7F7F" w:themeColor="text1" w:themeTint="80"/>
    </w:rPr>
  </w:style>
  <w:style w:type="character" w:styleId="Referenciaintensa">
    <w:name w:val="Intense Reference"/>
    <w:basedOn w:val="Fuentedeprrafopredeter"/>
    <w:uiPriority w:val="32"/>
    <w:qFormat/>
    <w:rsid w:val="00D106F2"/>
    <w:rPr>
      <w:b/>
      <w:bCs/>
      <w:caps w:val="0"/>
      <w:smallCaps/>
      <w:color w:val="auto"/>
      <w:spacing w:val="0"/>
      <w:u w:val="single"/>
    </w:rPr>
  </w:style>
  <w:style w:type="character" w:styleId="Ttulodellibro">
    <w:name w:val="Book Title"/>
    <w:basedOn w:val="Fuentedeprrafopredeter"/>
    <w:uiPriority w:val="33"/>
    <w:qFormat/>
    <w:rsid w:val="00D106F2"/>
    <w:rPr>
      <w:b/>
      <w:bCs/>
      <w:caps w:val="0"/>
      <w:smallCaps/>
      <w:spacing w:val="0"/>
    </w:rPr>
  </w:style>
  <w:style w:type="paragraph" w:styleId="TtuloTDC">
    <w:name w:val="TOC Heading"/>
    <w:basedOn w:val="Ttulo1"/>
    <w:next w:val="Normal"/>
    <w:uiPriority w:val="39"/>
    <w:semiHidden/>
    <w:unhideWhenUsed/>
    <w:qFormat/>
    <w:rsid w:val="00D106F2"/>
    <w:pPr>
      <w:outlineLvl w:val="9"/>
    </w:pPr>
  </w:style>
  <w:style w:type="paragraph" w:customStyle="1" w:styleId="Default">
    <w:name w:val="Default"/>
    <w:rsid w:val="00952319"/>
    <w:pPr>
      <w:autoSpaceDE w:val="0"/>
      <w:autoSpaceDN w:val="0"/>
      <w:adjustRightInd w:val="0"/>
      <w:spacing w:after="0" w:line="240" w:lineRule="auto"/>
    </w:pPr>
    <w:rPr>
      <w:rFonts w:ascii="Century Gothic" w:eastAsiaTheme="minorHAnsi" w:hAnsi="Century Gothic" w:cs="Century Gothic"/>
      <w:color w:val="000000"/>
      <w:sz w:val="24"/>
      <w:szCs w:val="24"/>
    </w:rPr>
  </w:style>
  <w:style w:type="paragraph" w:customStyle="1" w:styleId="trt0xe">
    <w:name w:val="trt0xe"/>
    <w:basedOn w:val="Normal"/>
    <w:rsid w:val="00606253"/>
    <w:pPr>
      <w:spacing w:before="100" w:beforeAutospacing="1" w:after="100" w:afterAutospacing="1" w:line="240" w:lineRule="auto"/>
    </w:pPr>
    <w:rPr>
      <w:rFonts w:ascii="Times New Roman" w:eastAsia="Times New Roman" w:hAnsi="Times New Roman" w:cs="Times New Roman"/>
      <w:sz w:val="24"/>
      <w:szCs w:val="24"/>
      <w:lang w:val="es-EC" w:eastAsia="es-EC"/>
    </w:rPr>
  </w:style>
  <w:style w:type="character" w:customStyle="1" w:styleId="trecepixnegro">
    <w:name w:val="trecepixnegro"/>
    <w:basedOn w:val="Fuentedeprrafopredeter"/>
    <w:rsid w:val="007210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792597">
      <w:bodyDiv w:val="1"/>
      <w:marLeft w:val="0"/>
      <w:marRight w:val="0"/>
      <w:marTop w:val="0"/>
      <w:marBottom w:val="0"/>
      <w:divBdr>
        <w:top w:val="none" w:sz="0" w:space="0" w:color="auto"/>
        <w:left w:val="none" w:sz="0" w:space="0" w:color="auto"/>
        <w:bottom w:val="none" w:sz="0" w:space="0" w:color="auto"/>
        <w:right w:val="none" w:sz="0" w:space="0" w:color="auto"/>
      </w:divBdr>
    </w:div>
    <w:div w:id="154534598">
      <w:bodyDiv w:val="1"/>
      <w:marLeft w:val="0"/>
      <w:marRight w:val="0"/>
      <w:marTop w:val="0"/>
      <w:marBottom w:val="0"/>
      <w:divBdr>
        <w:top w:val="none" w:sz="0" w:space="0" w:color="auto"/>
        <w:left w:val="none" w:sz="0" w:space="0" w:color="auto"/>
        <w:bottom w:val="none" w:sz="0" w:space="0" w:color="auto"/>
        <w:right w:val="none" w:sz="0" w:space="0" w:color="auto"/>
      </w:divBdr>
    </w:div>
    <w:div w:id="221068326">
      <w:bodyDiv w:val="1"/>
      <w:marLeft w:val="0"/>
      <w:marRight w:val="0"/>
      <w:marTop w:val="0"/>
      <w:marBottom w:val="0"/>
      <w:divBdr>
        <w:top w:val="none" w:sz="0" w:space="0" w:color="auto"/>
        <w:left w:val="none" w:sz="0" w:space="0" w:color="auto"/>
        <w:bottom w:val="none" w:sz="0" w:space="0" w:color="auto"/>
        <w:right w:val="none" w:sz="0" w:space="0" w:color="auto"/>
      </w:divBdr>
    </w:div>
    <w:div w:id="295529246">
      <w:bodyDiv w:val="1"/>
      <w:marLeft w:val="0"/>
      <w:marRight w:val="0"/>
      <w:marTop w:val="0"/>
      <w:marBottom w:val="0"/>
      <w:divBdr>
        <w:top w:val="none" w:sz="0" w:space="0" w:color="auto"/>
        <w:left w:val="none" w:sz="0" w:space="0" w:color="auto"/>
        <w:bottom w:val="none" w:sz="0" w:space="0" w:color="auto"/>
        <w:right w:val="none" w:sz="0" w:space="0" w:color="auto"/>
      </w:divBdr>
    </w:div>
    <w:div w:id="517693682">
      <w:bodyDiv w:val="1"/>
      <w:marLeft w:val="0"/>
      <w:marRight w:val="0"/>
      <w:marTop w:val="0"/>
      <w:marBottom w:val="0"/>
      <w:divBdr>
        <w:top w:val="none" w:sz="0" w:space="0" w:color="auto"/>
        <w:left w:val="none" w:sz="0" w:space="0" w:color="auto"/>
        <w:bottom w:val="none" w:sz="0" w:space="0" w:color="auto"/>
        <w:right w:val="none" w:sz="0" w:space="0" w:color="auto"/>
      </w:divBdr>
    </w:div>
    <w:div w:id="520168768">
      <w:bodyDiv w:val="1"/>
      <w:marLeft w:val="0"/>
      <w:marRight w:val="0"/>
      <w:marTop w:val="0"/>
      <w:marBottom w:val="0"/>
      <w:divBdr>
        <w:top w:val="none" w:sz="0" w:space="0" w:color="auto"/>
        <w:left w:val="none" w:sz="0" w:space="0" w:color="auto"/>
        <w:bottom w:val="none" w:sz="0" w:space="0" w:color="auto"/>
        <w:right w:val="none" w:sz="0" w:space="0" w:color="auto"/>
      </w:divBdr>
    </w:div>
    <w:div w:id="758670928">
      <w:bodyDiv w:val="1"/>
      <w:marLeft w:val="0"/>
      <w:marRight w:val="0"/>
      <w:marTop w:val="0"/>
      <w:marBottom w:val="0"/>
      <w:divBdr>
        <w:top w:val="none" w:sz="0" w:space="0" w:color="auto"/>
        <w:left w:val="none" w:sz="0" w:space="0" w:color="auto"/>
        <w:bottom w:val="none" w:sz="0" w:space="0" w:color="auto"/>
        <w:right w:val="none" w:sz="0" w:space="0" w:color="auto"/>
      </w:divBdr>
    </w:div>
    <w:div w:id="809597503">
      <w:bodyDiv w:val="1"/>
      <w:marLeft w:val="0"/>
      <w:marRight w:val="0"/>
      <w:marTop w:val="0"/>
      <w:marBottom w:val="0"/>
      <w:divBdr>
        <w:top w:val="none" w:sz="0" w:space="0" w:color="auto"/>
        <w:left w:val="none" w:sz="0" w:space="0" w:color="auto"/>
        <w:bottom w:val="none" w:sz="0" w:space="0" w:color="auto"/>
        <w:right w:val="none" w:sz="0" w:space="0" w:color="auto"/>
      </w:divBdr>
    </w:div>
    <w:div w:id="953680591">
      <w:bodyDiv w:val="1"/>
      <w:marLeft w:val="0"/>
      <w:marRight w:val="0"/>
      <w:marTop w:val="0"/>
      <w:marBottom w:val="0"/>
      <w:divBdr>
        <w:top w:val="none" w:sz="0" w:space="0" w:color="auto"/>
        <w:left w:val="none" w:sz="0" w:space="0" w:color="auto"/>
        <w:bottom w:val="none" w:sz="0" w:space="0" w:color="auto"/>
        <w:right w:val="none" w:sz="0" w:space="0" w:color="auto"/>
      </w:divBdr>
    </w:div>
    <w:div w:id="1237741062">
      <w:bodyDiv w:val="1"/>
      <w:marLeft w:val="0"/>
      <w:marRight w:val="0"/>
      <w:marTop w:val="0"/>
      <w:marBottom w:val="0"/>
      <w:divBdr>
        <w:top w:val="none" w:sz="0" w:space="0" w:color="auto"/>
        <w:left w:val="none" w:sz="0" w:space="0" w:color="auto"/>
        <w:bottom w:val="none" w:sz="0" w:space="0" w:color="auto"/>
        <w:right w:val="none" w:sz="0" w:space="0" w:color="auto"/>
      </w:divBdr>
    </w:div>
    <w:div w:id="1311013799">
      <w:bodyDiv w:val="1"/>
      <w:marLeft w:val="0"/>
      <w:marRight w:val="0"/>
      <w:marTop w:val="0"/>
      <w:marBottom w:val="0"/>
      <w:divBdr>
        <w:top w:val="none" w:sz="0" w:space="0" w:color="auto"/>
        <w:left w:val="none" w:sz="0" w:space="0" w:color="auto"/>
        <w:bottom w:val="none" w:sz="0" w:space="0" w:color="auto"/>
        <w:right w:val="none" w:sz="0" w:space="0" w:color="auto"/>
      </w:divBdr>
    </w:div>
    <w:div w:id="1329213097">
      <w:bodyDiv w:val="1"/>
      <w:marLeft w:val="0"/>
      <w:marRight w:val="0"/>
      <w:marTop w:val="0"/>
      <w:marBottom w:val="0"/>
      <w:divBdr>
        <w:top w:val="none" w:sz="0" w:space="0" w:color="auto"/>
        <w:left w:val="none" w:sz="0" w:space="0" w:color="auto"/>
        <w:bottom w:val="none" w:sz="0" w:space="0" w:color="auto"/>
        <w:right w:val="none" w:sz="0" w:space="0" w:color="auto"/>
      </w:divBdr>
    </w:div>
    <w:div w:id="1364162915">
      <w:bodyDiv w:val="1"/>
      <w:marLeft w:val="0"/>
      <w:marRight w:val="0"/>
      <w:marTop w:val="0"/>
      <w:marBottom w:val="0"/>
      <w:divBdr>
        <w:top w:val="none" w:sz="0" w:space="0" w:color="auto"/>
        <w:left w:val="none" w:sz="0" w:space="0" w:color="auto"/>
        <w:bottom w:val="none" w:sz="0" w:space="0" w:color="auto"/>
        <w:right w:val="none" w:sz="0" w:space="0" w:color="auto"/>
      </w:divBdr>
    </w:div>
    <w:div w:id="1545368609">
      <w:bodyDiv w:val="1"/>
      <w:marLeft w:val="0"/>
      <w:marRight w:val="0"/>
      <w:marTop w:val="0"/>
      <w:marBottom w:val="0"/>
      <w:divBdr>
        <w:top w:val="none" w:sz="0" w:space="0" w:color="auto"/>
        <w:left w:val="none" w:sz="0" w:space="0" w:color="auto"/>
        <w:bottom w:val="none" w:sz="0" w:space="0" w:color="auto"/>
        <w:right w:val="none" w:sz="0" w:space="0" w:color="auto"/>
      </w:divBdr>
    </w:div>
    <w:div w:id="1588271845">
      <w:bodyDiv w:val="1"/>
      <w:marLeft w:val="0"/>
      <w:marRight w:val="0"/>
      <w:marTop w:val="0"/>
      <w:marBottom w:val="0"/>
      <w:divBdr>
        <w:top w:val="none" w:sz="0" w:space="0" w:color="auto"/>
        <w:left w:val="none" w:sz="0" w:space="0" w:color="auto"/>
        <w:bottom w:val="none" w:sz="0" w:space="0" w:color="auto"/>
        <w:right w:val="none" w:sz="0" w:space="0" w:color="auto"/>
      </w:divBdr>
      <w:divsChild>
        <w:div w:id="840394451">
          <w:marLeft w:val="0"/>
          <w:marRight w:val="0"/>
          <w:marTop w:val="0"/>
          <w:marBottom w:val="225"/>
          <w:divBdr>
            <w:top w:val="none" w:sz="0" w:space="0" w:color="auto"/>
            <w:left w:val="none" w:sz="0" w:space="0" w:color="auto"/>
            <w:bottom w:val="none" w:sz="0" w:space="0" w:color="auto"/>
            <w:right w:val="none" w:sz="0" w:space="0" w:color="auto"/>
          </w:divBdr>
        </w:div>
      </w:divsChild>
    </w:div>
    <w:div w:id="1613201126">
      <w:bodyDiv w:val="1"/>
      <w:marLeft w:val="0"/>
      <w:marRight w:val="0"/>
      <w:marTop w:val="0"/>
      <w:marBottom w:val="0"/>
      <w:divBdr>
        <w:top w:val="none" w:sz="0" w:space="0" w:color="auto"/>
        <w:left w:val="none" w:sz="0" w:space="0" w:color="auto"/>
        <w:bottom w:val="none" w:sz="0" w:space="0" w:color="auto"/>
        <w:right w:val="none" w:sz="0" w:space="0" w:color="auto"/>
      </w:divBdr>
    </w:div>
    <w:div w:id="1635679086">
      <w:bodyDiv w:val="1"/>
      <w:marLeft w:val="0"/>
      <w:marRight w:val="0"/>
      <w:marTop w:val="0"/>
      <w:marBottom w:val="0"/>
      <w:divBdr>
        <w:top w:val="none" w:sz="0" w:space="0" w:color="auto"/>
        <w:left w:val="none" w:sz="0" w:space="0" w:color="auto"/>
        <w:bottom w:val="none" w:sz="0" w:space="0" w:color="auto"/>
        <w:right w:val="none" w:sz="0" w:space="0" w:color="auto"/>
      </w:divBdr>
    </w:div>
    <w:div w:id="1636179626">
      <w:bodyDiv w:val="1"/>
      <w:marLeft w:val="0"/>
      <w:marRight w:val="0"/>
      <w:marTop w:val="0"/>
      <w:marBottom w:val="0"/>
      <w:divBdr>
        <w:top w:val="none" w:sz="0" w:space="0" w:color="auto"/>
        <w:left w:val="none" w:sz="0" w:space="0" w:color="auto"/>
        <w:bottom w:val="none" w:sz="0" w:space="0" w:color="auto"/>
        <w:right w:val="none" w:sz="0" w:space="0" w:color="auto"/>
      </w:divBdr>
    </w:div>
    <w:div w:id="1690639383">
      <w:bodyDiv w:val="1"/>
      <w:marLeft w:val="0"/>
      <w:marRight w:val="0"/>
      <w:marTop w:val="0"/>
      <w:marBottom w:val="0"/>
      <w:divBdr>
        <w:top w:val="none" w:sz="0" w:space="0" w:color="auto"/>
        <w:left w:val="none" w:sz="0" w:space="0" w:color="auto"/>
        <w:bottom w:val="none" w:sz="0" w:space="0" w:color="auto"/>
        <w:right w:val="none" w:sz="0" w:space="0" w:color="auto"/>
      </w:divBdr>
    </w:div>
    <w:div w:id="1842965971">
      <w:bodyDiv w:val="1"/>
      <w:marLeft w:val="0"/>
      <w:marRight w:val="0"/>
      <w:marTop w:val="0"/>
      <w:marBottom w:val="0"/>
      <w:divBdr>
        <w:top w:val="none" w:sz="0" w:space="0" w:color="auto"/>
        <w:left w:val="none" w:sz="0" w:space="0" w:color="auto"/>
        <w:bottom w:val="none" w:sz="0" w:space="0" w:color="auto"/>
        <w:right w:val="none" w:sz="0" w:space="0" w:color="auto"/>
      </w:divBdr>
    </w:div>
    <w:div w:id="1977644593">
      <w:bodyDiv w:val="1"/>
      <w:marLeft w:val="0"/>
      <w:marRight w:val="0"/>
      <w:marTop w:val="0"/>
      <w:marBottom w:val="0"/>
      <w:divBdr>
        <w:top w:val="none" w:sz="0" w:space="0" w:color="auto"/>
        <w:left w:val="none" w:sz="0" w:space="0" w:color="auto"/>
        <w:bottom w:val="none" w:sz="0" w:space="0" w:color="auto"/>
        <w:right w:val="none" w:sz="0" w:space="0" w:color="auto"/>
      </w:divBdr>
    </w:div>
    <w:div w:id="2070423441">
      <w:bodyDiv w:val="1"/>
      <w:marLeft w:val="0"/>
      <w:marRight w:val="0"/>
      <w:marTop w:val="0"/>
      <w:marBottom w:val="0"/>
      <w:divBdr>
        <w:top w:val="none" w:sz="0" w:space="0" w:color="auto"/>
        <w:left w:val="none" w:sz="0" w:space="0" w:color="auto"/>
        <w:bottom w:val="none" w:sz="0" w:space="0" w:color="auto"/>
        <w:right w:val="none" w:sz="0" w:space="0" w:color="auto"/>
      </w:divBdr>
    </w:div>
    <w:div w:id="2134324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wikipedia.org/wiki/Salto_a_la_cuerda" TargetMode="External"/><Relationship Id="rId13" Type="http://schemas.openxmlformats.org/officeDocument/2006/relationships/hyperlink" Target="https://es.wikipedia.org/wiki/Boxeo" TargetMode="External"/><Relationship Id="rId18" Type="http://schemas.openxmlformats.org/officeDocument/2006/relationships/hyperlink" Target="https://es.wikipedia.org/wiki/Calentamiento_deportivo" TargetMode="External"/><Relationship Id="rId26" Type="http://schemas.openxmlformats.org/officeDocument/2006/relationships/hyperlink" Target="https://es.wikipedia.org/wiki/Gl%C3%BAteos" TargetMode="External"/><Relationship Id="rId39"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es.wikipedia.org/wiki/Ritmo" TargetMode="External"/><Relationship Id="rId34" Type="http://schemas.openxmlformats.org/officeDocument/2006/relationships/hyperlink" Target="https://www.youtube.com/watch?v=9To3GBUGBSg" TargetMode="External"/><Relationship Id="rId7" Type="http://schemas.openxmlformats.org/officeDocument/2006/relationships/hyperlink" Target="https://app-sorteos.com/wheel/N6174" TargetMode="External"/><Relationship Id="rId12" Type="http://schemas.openxmlformats.org/officeDocument/2006/relationships/hyperlink" Target="https://es.wikipedia.org/wiki/Deporte" TargetMode="External"/><Relationship Id="rId17" Type="http://schemas.openxmlformats.org/officeDocument/2006/relationships/hyperlink" Target="https://es.wikipedia.org/wiki/Saltar" TargetMode="External"/><Relationship Id="rId25" Type="http://schemas.openxmlformats.org/officeDocument/2006/relationships/hyperlink" Target="https://es.wikipedia.org/wiki/Muslos" TargetMode="External"/><Relationship Id="rId33" Type="http://schemas.openxmlformats.org/officeDocument/2006/relationships/hyperlink" Target="mailto:hmbhenry1985@hotmail.com"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es.wikipedia.org/wiki/Cuerda" TargetMode="External"/><Relationship Id="rId20" Type="http://schemas.openxmlformats.org/officeDocument/2006/relationships/hyperlink" Target="https://es.wikipedia.org/wiki/Coordinaci%C3%B3n_muscular" TargetMode="External"/><Relationship Id="rId29" Type="http://schemas.openxmlformats.org/officeDocument/2006/relationships/hyperlink" Target="https://es.wikipedia.org/wiki/Pecho"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s.wikipedia.org/wiki/Entrenamiento" TargetMode="External"/><Relationship Id="rId24" Type="http://schemas.openxmlformats.org/officeDocument/2006/relationships/hyperlink" Target="https://es.wikipedia.org/wiki/Pantorrillas" TargetMode="External"/><Relationship Id="rId32" Type="http://schemas.openxmlformats.org/officeDocument/2006/relationships/hyperlink" Target="mailto:hmbhenry1985@hotmail.com" TargetMode="External"/><Relationship Id="rId37"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es.wikipedia.org/wiki/Culturismo" TargetMode="External"/><Relationship Id="rId23" Type="http://schemas.openxmlformats.org/officeDocument/2006/relationships/hyperlink" Target="https://es.wikipedia.org/wiki/Piernas" TargetMode="External"/><Relationship Id="rId28" Type="http://schemas.openxmlformats.org/officeDocument/2006/relationships/hyperlink" Target="https://es.wikipedia.org/wiki/Hombros" TargetMode="External"/><Relationship Id="rId36" Type="http://schemas.openxmlformats.org/officeDocument/2006/relationships/hyperlink" Target="mailto:hmbhenry1985@hotmail.com" TargetMode="External"/><Relationship Id="rId10" Type="http://schemas.openxmlformats.org/officeDocument/2006/relationships/hyperlink" Target="https://es.wikipedia.org/wiki/Ejercicio_f%C3%ADsico" TargetMode="External"/><Relationship Id="rId19" Type="http://schemas.openxmlformats.org/officeDocument/2006/relationships/hyperlink" Target="https://es.wikipedia.org/wiki/Vigor" TargetMode="External"/><Relationship Id="rId31" Type="http://schemas.openxmlformats.org/officeDocument/2006/relationships/hyperlink" Target="https://www.youtube.com/watch?v=2oPJ-gIhm7I&amp;t=94s" TargetMode="External"/><Relationship Id="rId4" Type="http://schemas.openxmlformats.org/officeDocument/2006/relationships/webSettings" Target="webSettings.xml"/><Relationship Id="rId9" Type="http://schemas.openxmlformats.org/officeDocument/2006/relationships/hyperlink" Target="https://es.wikipedia.org/wiki/Espa%C3%B1a" TargetMode="External"/><Relationship Id="rId14" Type="http://schemas.openxmlformats.org/officeDocument/2006/relationships/hyperlink" Target="https://es.wikipedia.org/wiki/Tenis" TargetMode="External"/><Relationship Id="rId22" Type="http://schemas.openxmlformats.org/officeDocument/2006/relationships/hyperlink" Target="https://es.wikipedia.org/wiki/Brazos" TargetMode="External"/><Relationship Id="rId27" Type="http://schemas.openxmlformats.org/officeDocument/2006/relationships/hyperlink" Target="https://es.wikipedia.org/wiki/Cuello" TargetMode="External"/><Relationship Id="rId30" Type="http://schemas.openxmlformats.org/officeDocument/2006/relationships/hyperlink" Target="https://www.youtube.com/watch?v=ZX-NdILjBWY&amp;t=178s" TargetMode="External"/><Relationship Id="rId35" Type="http://schemas.openxmlformats.org/officeDocument/2006/relationships/hyperlink" Target="https://www.youtube.com/watch?v=2w7PR6DuaP4"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662</TotalTime>
  <Pages>5</Pages>
  <Words>1598</Words>
  <Characters>8794</Characters>
  <Application>Microsoft Office Word</Application>
  <DocSecurity>0</DocSecurity>
  <Lines>73</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Henry Mauricio Bernal Vicuña</dc:creator>
  <cp:keywords/>
  <dc:description/>
  <cp:lastModifiedBy>Henry Mauricio Bernal Vicuña</cp:lastModifiedBy>
  <cp:revision>155</cp:revision>
  <dcterms:created xsi:type="dcterms:W3CDTF">2020-10-06T04:12:00Z</dcterms:created>
  <dcterms:modified xsi:type="dcterms:W3CDTF">2021-04-13T03:44:00Z</dcterms:modified>
</cp:coreProperties>
</file>