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6176" w:type="pct"/>
        <w:tblInd w:w="-998" w:type="dxa"/>
        <w:tblLook w:val="04A0" w:firstRow="1" w:lastRow="0" w:firstColumn="1" w:lastColumn="0" w:noHBand="0" w:noVBand="1"/>
      </w:tblPr>
      <w:tblGrid>
        <w:gridCol w:w="10492"/>
      </w:tblGrid>
      <w:tr w:rsidR="00845132" w:rsidRPr="000F3F78" w14:paraId="11A881A1" w14:textId="77777777" w:rsidTr="00A924E9">
        <w:trPr>
          <w:trHeight w:val="316"/>
        </w:trPr>
        <w:tc>
          <w:tcPr>
            <w:tcW w:w="5000" w:type="pct"/>
            <w:shd w:val="clear" w:color="auto" w:fill="D0CECE" w:themeFill="background2" w:themeFillShade="E6"/>
          </w:tcPr>
          <w:p w14:paraId="3ACE2685" w14:textId="035CAED0" w:rsidR="00845132" w:rsidRPr="000F3F78" w:rsidRDefault="00845132" w:rsidP="00C53F60">
            <w:pPr>
              <w:autoSpaceDE w:val="0"/>
              <w:autoSpaceDN w:val="0"/>
              <w:adjustRightInd w:val="0"/>
              <w:jc w:val="center"/>
              <w:rPr>
                <w:rFonts w:ascii="Cambria" w:hAnsi="Cambria" w:cstheme="minorHAnsi"/>
                <w:color w:val="000000"/>
                <w:sz w:val="24"/>
                <w:szCs w:val="24"/>
              </w:rPr>
            </w:pPr>
            <w:r w:rsidRPr="000F3F78">
              <w:rPr>
                <w:rFonts w:ascii="Cambria" w:hAnsi="Cambria" w:cstheme="minorHAnsi"/>
                <w:b/>
                <w:bCs/>
                <w:color w:val="000000"/>
                <w:sz w:val="24"/>
                <w:szCs w:val="24"/>
              </w:rPr>
              <w:t xml:space="preserve">PLANIFICACIÓN MICROCURRICULAR (PROYECTO </w:t>
            </w:r>
            <w:r w:rsidR="00021DE7">
              <w:rPr>
                <w:rFonts w:ascii="Cambria" w:hAnsi="Cambria" w:cstheme="minorHAnsi"/>
                <w:b/>
                <w:bCs/>
                <w:color w:val="000000"/>
                <w:sz w:val="24"/>
                <w:szCs w:val="24"/>
              </w:rPr>
              <w:t>5</w:t>
            </w:r>
            <w:r w:rsidRPr="000F3F78">
              <w:rPr>
                <w:rFonts w:ascii="Cambria" w:hAnsi="Cambria" w:cstheme="minorHAnsi"/>
                <w:b/>
                <w:bCs/>
                <w:color w:val="000000"/>
                <w:sz w:val="24"/>
                <w:szCs w:val="24"/>
              </w:rPr>
              <w:t>)</w:t>
            </w:r>
          </w:p>
        </w:tc>
      </w:tr>
      <w:tr w:rsidR="00021DE7" w:rsidRPr="000F3F78" w14:paraId="603A7A66" w14:textId="77777777" w:rsidTr="00A924E9">
        <w:trPr>
          <w:trHeight w:val="338"/>
        </w:trPr>
        <w:tc>
          <w:tcPr>
            <w:tcW w:w="5000" w:type="pct"/>
            <w:shd w:val="clear" w:color="auto" w:fill="auto"/>
          </w:tcPr>
          <w:p w14:paraId="7F1192D2" w14:textId="4A3B740B" w:rsidR="00021DE7" w:rsidRPr="000F3F78" w:rsidRDefault="00021DE7" w:rsidP="00021DE7">
            <w:pPr>
              <w:autoSpaceDE w:val="0"/>
              <w:autoSpaceDN w:val="0"/>
              <w:adjustRightInd w:val="0"/>
              <w:jc w:val="both"/>
              <w:rPr>
                <w:rFonts w:ascii="Cambria" w:hAnsi="Cambria" w:cstheme="minorHAnsi"/>
                <w:color w:val="000000"/>
                <w:sz w:val="8"/>
                <w:szCs w:val="8"/>
              </w:rPr>
            </w:pPr>
            <w:r w:rsidRPr="00167077">
              <w:rPr>
                <w:rFonts w:ascii="Cambria" w:hAnsi="Cambria" w:cstheme="minorHAnsi"/>
                <w:b/>
                <w:bCs/>
                <w:color w:val="000000"/>
                <w:sz w:val="24"/>
                <w:szCs w:val="24"/>
              </w:rPr>
              <w:t xml:space="preserve">OBJETIVO: </w:t>
            </w:r>
            <w:r w:rsidRPr="00167077">
              <w:rPr>
                <w:rFonts w:ascii="Cambria" w:hAnsi="Cambria" w:cs="HelveticaNeue-Thin"/>
                <w:sz w:val="24"/>
                <w:szCs w:val="24"/>
                <w:lang w:val="es-EC"/>
              </w:rPr>
              <w:t>Los estudiantes comprenderán que la salud, la cultura y el entretenimiento son ejes fundamentales en el desarrollo del proyecto de vida y su difusión es importante a través de manifestaciones artísticas y culturales.</w:t>
            </w:r>
          </w:p>
        </w:tc>
      </w:tr>
      <w:tr w:rsidR="00021DE7" w:rsidRPr="000F3F78" w14:paraId="50CAFDEA" w14:textId="77777777" w:rsidTr="00A924E9">
        <w:trPr>
          <w:trHeight w:val="95"/>
        </w:trPr>
        <w:tc>
          <w:tcPr>
            <w:tcW w:w="5000" w:type="pct"/>
            <w:shd w:val="clear" w:color="auto" w:fill="auto"/>
          </w:tcPr>
          <w:p w14:paraId="6D32CC0D" w14:textId="5282B90C" w:rsidR="00021DE7" w:rsidRPr="008804CD" w:rsidRDefault="00021DE7" w:rsidP="00021DE7">
            <w:pPr>
              <w:autoSpaceDE w:val="0"/>
              <w:autoSpaceDN w:val="0"/>
              <w:adjustRightInd w:val="0"/>
              <w:jc w:val="both"/>
              <w:rPr>
                <w:rFonts w:ascii="Cambria" w:hAnsi="Cambria" w:cstheme="minorHAnsi"/>
                <w:bCs/>
                <w:color w:val="000000"/>
                <w:sz w:val="24"/>
                <w:szCs w:val="24"/>
              </w:rPr>
            </w:pPr>
            <w:r w:rsidRPr="00167077">
              <w:rPr>
                <w:rFonts w:ascii="Cambria" w:hAnsi="Cambria" w:cstheme="minorHAnsi"/>
                <w:b/>
                <w:bCs/>
                <w:color w:val="000000"/>
                <w:sz w:val="24"/>
                <w:szCs w:val="24"/>
              </w:rPr>
              <w:t xml:space="preserve">Valores: </w:t>
            </w:r>
            <w:r w:rsidRPr="00167077">
              <w:rPr>
                <w:rFonts w:ascii="Cambria" w:hAnsi="Cambria"/>
                <w:sz w:val="24"/>
                <w:szCs w:val="24"/>
              </w:rPr>
              <w:t>Cuidado, autodeterminación, toma de decisión, autoconocimiento</w:t>
            </w:r>
          </w:p>
        </w:tc>
      </w:tr>
      <w:tr w:rsidR="00021DE7" w:rsidRPr="000F3F78" w14:paraId="749DE06C" w14:textId="77777777" w:rsidTr="00A924E9">
        <w:trPr>
          <w:trHeight w:val="95"/>
        </w:trPr>
        <w:tc>
          <w:tcPr>
            <w:tcW w:w="5000" w:type="pct"/>
            <w:shd w:val="clear" w:color="auto" w:fill="auto"/>
          </w:tcPr>
          <w:p w14:paraId="0A799034" w14:textId="6FD57317" w:rsidR="00021DE7" w:rsidRPr="00021DE7" w:rsidRDefault="00021DE7" w:rsidP="00021DE7">
            <w:pPr>
              <w:autoSpaceDE w:val="0"/>
              <w:autoSpaceDN w:val="0"/>
              <w:adjustRightInd w:val="0"/>
              <w:rPr>
                <w:rFonts w:ascii="Cambria" w:hAnsi="Cambria" w:cstheme="minorHAnsi"/>
                <w:bCs/>
                <w:color w:val="000000"/>
                <w:sz w:val="24"/>
                <w:szCs w:val="24"/>
              </w:rPr>
            </w:pPr>
            <w:r w:rsidRPr="00021DE7">
              <w:rPr>
                <w:rFonts w:ascii="Cambria" w:hAnsi="Cambria" w:cstheme="minorHAnsi"/>
                <w:b/>
                <w:bCs/>
                <w:color w:val="000000"/>
                <w:sz w:val="24"/>
                <w:szCs w:val="24"/>
              </w:rPr>
              <w:t xml:space="preserve">Nombre del proyecto: </w:t>
            </w:r>
            <w:r w:rsidRPr="00021DE7">
              <w:rPr>
                <w:rFonts w:ascii="Cambria" w:hAnsi="Cambria" w:cs="HelveticaNeue-Thin"/>
                <w:sz w:val="24"/>
                <w:szCs w:val="24"/>
                <w:lang w:val="es-EC"/>
              </w:rPr>
              <w:t>Actúa, activa y se parte de un cambio personal.</w:t>
            </w:r>
          </w:p>
        </w:tc>
      </w:tr>
      <w:tr w:rsidR="00021DE7" w:rsidRPr="000F3F78" w14:paraId="0482F86C" w14:textId="77777777" w:rsidTr="00A924E9">
        <w:trPr>
          <w:trHeight w:val="95"/>
        </w:trPr>
        <w:tc>
          <w:tcPr>
            <w:tcW w:w="5000" w:type="pct"/>
            <w:shd w:val="clear" w:color="auto" w:fill="auto"/>
          </w:tcPr>
          <w:p w14:paraId="616F43A5" w14:textId="749FE99B" w:rsidR="00021DE7" w:rsidRPr="00021DE7" w:rsidRDefault="00021DE7" w:rsidP="00021DE7">
            <w:pPr>
              <w:autoSpaceDE w:val="0"/>
              <w:autoSpaceDN w:val="0"/>
              <w:adjustRightInd w:val="0"/>
              <w:jc w:val="both"/>
              <w:rPr>
                <w:rFonts w:ascii="Cambria" w:hAnsi="Cambria" w:cstheme="minorHAnsi"/>
                <w:sz w:val="24"/>
                <w:szCs w:val="24"/>
              </w:rPr>
            </w:pPr>
            <w:r w:rsidRPr="00021DE7">
              <w:rPr>
                <w:rFonts w:ascii="Cambria" w:hAnsi="Cambria" w:cs="CenturyGothic"/>
                <w:b/>
                <w:bCs/>
                <w:sz w:val="24"/>
                <w:szCs w:val="24"/>
                <w:lang w:val="es-EC"/>
              </w:rPr>
              <w:t>Indicador de evaluación:</w:t>
            </w:r>
            <w:r w:rsidRPr="00021DE7">
              <w:rPr>
                <w:rFonts w:ascii="Cambria" w:hAnsi="Cambria" w:cs="CenturyGothic"/>
                <w:sz w:val="24"/>
                <w:szCs w:val="24"/>
                <w:lang w:val="es-EC"/>
              </w:rPr>
              <w:t xml:space="preserve"> Documenta las principales características de una instalación artística mediante el registro fotográfico o escrito, aportando argumentos y puntos de vista personales (Ref. I.ECA.4.3.3.)</w:t>
            </w:r>
          </w:p>
        </w:tc>
      </w:tr>
    </w:tbl>
    <w:p w14:paraId="386926F6" w14:textId="5707FA33" w:rsidR="000F3F78" w:rsidRDefault="000F3F78" w:rsidP="00A55A21">
      <w:pPr>
        <w:spacing w:line="276" w:lineRule="auto"/>
        <w:jc w:val="both"/>
      </w:pPr>
    </w:p>
    <w:tbl>
      <w:tblPr>
        <w:tblStyle w:val="Tablaconcuadrcula"/>
        <w:tblW w:w="6176" w:type="pct"/>
        <w:tblInd w:w="-998" w:type="dxa"/>
        <w:tblLook w:val="04A0" w:firstRow="1" w:lastRow="0" w:firstColumn="1" w:lastColumn="0" w:noHBand="0" w:noVBand="1"/>
      </w:tblPr>
      <w:tblGrid>
        <w:gridCol w:w="10492"/>
      </w:tblGrid>
      <w:tr w:rsidR="00845132" w:rsidRPr="000F3F78" w14:paraId="6F0975FA" w14:textId="77777777" w:rsidTr="00E5255B">
        <w:trPr>
          <w:trHeight w:val="95"/>
        </w:trPr>
        <w:tc>
          <w:tcPr>
            <w:tcW w:w="5000" w:type="pct"/>
            <w:shd w:val="clear" w:color="auto" w:fill="B4C6E7" w:themeFill="accent1" w:themeFillTint="66"/>
          </w:tcPr>
          <w:p w14:paraId="03B3E502" w14:textId="77777777" w:rsidR="00845132" w:rsidRDefault="00845132" w:rsidP="00C53F60">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No.1</w:t>
            </w:r>
          </w:p>
          <w:p w14:paraId="27652A03" w14:textId="77777777" w:rsidR="00845132" w:rsidRPr="000F3F78" w:rsidRDefault="00845132" w:rsidP="00C53F60">
            <w:pPr>
              <w:autoSpaceDE w:val="0"/>
              <w:autoSpaceDN w:val="0"/>
              <w:adjustRightInd w:val="0"/>
              <w:jc w:val="center"/>
              <w:rPr>
                <w:rFonts w:ascii="Cambria" w:hAnsi="Cambria" w:cstheme="minorHAnsi"/>
                <w:b/>
                <w:bCs/>
                <w:color w:val="000000"/>
                <w:sz w:val="8"/>
                <w:szCs w:val="8"/>
              </w:rPr>
            </w:pPr>
          </w:p>
        </w:tc>
      </w:tr>
      <w:tr w:rsidR="00845132" w:rsidRPr="000F3F78" w14:paraId="7705DB55" w14:textId="77777777" w:rsidTr="00845132">
        <w:trPr>
          <w:trHeight w:val="95"/>
        </w:trPr>
        <w:tc>
          <w:tcPr>
            <w:tcW w:w="5000" w:type="pct"/>
            <w:shd w:val="clear" w:color="auto" w:fill="auto"/>
          </w:tcPr>
          <w:p w14:paraId="0E308909" w14:textId="0902E3AF" w:rsidR="0057703F" w:rsidRPr="00EF6A3C" w:rsidRDefault="00D365D4" w:rsidP="00EF6A3C">
            <w:pPr>
              <w:pStyle w:val="NormalWeb"/>
              <w:shd w:val="clear" w:color="auto" w:fill="FFFFFF"/>
              <w:spacing w:line="360" w:lineRule="atLeast"/>
              <w:jc w:val="both"/>
              <w:rPr>
                <w:rFonts w:ascii="Cambria" w:hAnsi="Cambria" w:cs="Arial"/>
                <w:color w:val="3A343A"/>
              </w:rPr>
            </w:pPr>
            <w:r w:rsidRPr="00D365D4">
              <w:rPr>
                <w:rFonts w:ascii="Cambria" w:eastAsiaTheme="minorEastAsia" w:hAnsi="Cambria" w:cs="CenturyGothic"/>
                <w:b/>
                <w:bCs/>
                <w:lang w:eastAsia="en-US"/>
              </w:rPr>
              <w:t>Tema:</w:t>
            </w:r>
            <w:r w:rsidRPr="00D365D4">
              <w:rPr>
                <w:rFonts w:ascii="Cambria" w:eastAsiaTheme="minorEastAsia" w:hAnsi="Cambria" w:cs="CenturyGothic"/>
                <w:lang w:eastAsia="en-US"/>
              </w:rPr>
              <w:t xml:space="preserve"> Performance – ¿Quién soy?</w:t>
            </w:r>
            <w:r>
              <w:rPr>
                <w:rFonts w:ascii="Cambria" w:hAnsi="Cambria" w:cs="Arial"/>
                <w:color w:val="3A343A"/>
              </w:rPr>
              <w:t xml:space="preserve"> </w:t>
            </w:r>
          </w:p>
        </w:tc>
      </w:tr>
      <w:tr w:rsidR="00845132" w:rsidRPr="000F3F78" w14:paraId="7E87B549" w14:textId="77777777" w:rsidTr="00845132">
        <w:trPr>
          <w:trHeight w:val="95"/>
        </w:trPr>
        <w:tc>
          <w:tcPr>
            <w:tcW w:w="5000" w:type="pct"/>
            <w:shd w:val="clear" w:color="auto" w:fill="auto"/>
          </w:tcPr>
          <w:p w14:paraId="010E77C6" w14:textId="77777777" w:rsidR="00CD2081" w:rsidRDefault="00CD2081" w:rsidP="00E35E19">
            <w:pPr>
              <w:autoSpaceDE w:val="0"/>
              <w:autoSpaceDN w:val="0"/>
              <w:adjustRightInd w:val="0"/>
              <w:jc w:val="both"/>
              <w:rPr>
                <w:rFonts w:ascii="Cambria" w:hAnsi="Cambria" w:cs="HelveticaNeue-Thin"/>
                <w:b/>
                <w:bCs/>
                <w:sz w:val="20"/>
                <w:szCs w:val="20"/>
                <w:lang w:val="es-EC"/>
              </w:rPr>
            </w:pPr>
          </w:p>
          <w:p w14:paraId="6A635D5A" w14:textId="30F34E45" w:rsidR="00E35E19" w:rsidRPr="00DC50B5" w:rsidRDefault="00E35E19" w:rsidP="00E35E19">
            <w:pPr>
              <w:autoSpaceDE w:val="0"/>
              <w:autoSpaceDN w:val="0"/>
              <w:adjustRightInd w:val="0"/>
              <w:jc w:val="both"/>
              <w:rPr>
                <w:rFonts w:ascii="Cambria" w:hAnsi="Cambria" w:cs="HelveticaNeue-Thin"/>
                <w:b/>
                <w:bCs/>
                <w:sz w:val="20"/>
                <w:szCs w:val="20"/>
                <w:lang w:val="es-EC"/>
              </w:rPr>
            </w:pPr>
            <w:r w:rsidRPr="00DC50B5">
              <w:rPr>
                <w:rFonts w:ascii="Cambria" w:hAnsi="Cambria" w:cs="HelveticaNeue-Thin"/>
                <w:b/>
                <w:bCs/>
                <w:sz w:val="20"/>
                <w:szCs w:val="20"/>
                <w:lang w:val="es-EC"/>
              </w:rPr>
              <w:t>¿Quién soy?</w:t>
            </w:r>
          </w:p>
          <w:p w14:paraId="0F5E331F" w14:textId="77777777" w:rsidR="00CD2081" w:rsidRDefault="00CD2081" w:rsidP="00E35E19">
            <w:pPr>
              <w:autoSpaceDE w:val="0"/>
              <w:autoSpaceDN w:val="0"/>
              <w:adjustRightInd w:val="0"/>
              <w:jc w:val="both"/>
              <w:rPr>
                <w:rFonts w:ascii="Cambria" w:hAnsi="Cambria" w:cs="HelveticaNeue-Thin"/>
                <w:sz w:val="20"/>
                <w:szCs w:val="20"/>
                <w:lang w:val="es-EC"/>
              </w:rPr>
            </w:pPr>
          </w:p>
          <w:p w14:paraId="01014620" w14:textId="23159E14" w:rsidR="00E35E19" w:rsidRPr="00DC50B5" w:rsidRDefault="00E35E19" w:rsidP="00E35E19">
            <w:pPr>
              <w:autoSpaceDE w:val="0"/>
              <w:autoSpaceDN w:val="0"/>
              <w:adjustRightInd w:val="0"/>
              <w:jc w:val="both"/>
              <w:rPr>
                <w:rFonts w:ascii="Cambria" w:hAnsi="Cambria" w:cs="HelveticaNeue-Thin"/>
                <w:sz w:val="20"/>
                <w:szCs w:val="20"/>
                <w:lang w:val="es-EC"/>
              </w:rPr>
            </w:pPr>
            <w:r w:rsidRPr="00DC50B5">
              <w:rPr>
                <w:rFonts w:ascii="Cambria" w:hAnsi="Cambria" w:cs="HelveticaNeue-Thin"/>
                <w:sz w:val="20"/>
                <w:szCs w:val="20"/>
                <w:lang w:val="es-EC"/>
              </w:rPr>
              <w:t>Llegando a determinada edad, comenzamos a preguntarnos de dónde venimos y a</w:t>
            </w:r>
            <w:r>
              <w:rPr>
                <w:rFonts w:ascii="Cambria" w:hAnsi="Cambria" w:cs="HelveticaNeue-Thin"/>
                <w:sz w:val="20"/>
                <w:szCs w:val="20"/>
                <w:lang w:val="es-EC"/>
              </w:rPr>
              <w:t xml:space="preserve"> </w:t>
            </w:r>
            <w:r w:rsidRPr="00DC50B5">
              <w:rPr>
                <w:rFonts w:ascii="Cambria" w:hAnsi="Cambria" w:cs="HelveticaNeue-Thin"/>
                <w:sz w:val="20"/>
                <w:szCs w:val="20"/>
                <w:lang w:val="es-EC"/>
              </w:rPr>
              <w:t>dónde vamos, no en el sentido trascendental de nuestra vida, sino a partir de las similitudes</w:t>
            </w:r>
            <w:r>
              <w:rPr>
                <w:rFonts w:ascii="Cambria" w:hAnsi="Cambria" w:cs="HelveticaNeue-Thin"/>
                <w:sz w:val="20"/>
                <w:szCs w:val="20"/>
                <w:lang w:val="es-EC"/>
              </w:rPr>
              <w:t xml:space="preserve"> </w:t>
            </w:r>
            <w:r w:rsidRPr="00DC50B5">
              <w:rPr>
                <w:rFonts w:ascii="Cambria" w:hAnsi="Cambria" w:cs="HelveticaNeue-Thin"/>
                <w:sz w:val="20"/>
                <w:szCs w:val="20"/>
                <w:lang w:val="es-EC"/>
              </w:rPr>
              <w:t>que encontramos con rasgos de nuestra querida abuela, o el descubrimiento de</w:t>
            </w:r>
            <w:r>
              <w:rPr>
                <w:rFonts w:ascii="Cambria" w:hAnsi="Cambria" w:cs="HelveticaNeue-Thin"/>
                <w:sz w:val="20"/>
                <w:szCs w:val="20"/>
                <w:lang w:val="es-EC"/>
              </w:rPr>
              <w:t xml:space="preserve"> </w:t>
            </w:r>
            <w:r w:rsidRPr="00DC50B5">
              <w:rPr>
                <w:rFonts w:ascii="Cambria" w:hAnsi="Cambria" w:cs="HelveticaNeue-Thin"/>
                <w:sz w:val="20"/>
                <w:szCs w:val="20"/>
                <w:lang w:val="es-EC"/>
              </w:rPr>
              <w:t>un gesto que era típico de alguno de nuestros padres. Entonces, empezamos a interesarnos</w:t>
            </w:r>
            <w:r>
              <w:rPr>
                <w:rFonts w:ascii="Cambria" w:hAnsi="Cambria" w:cs="HelveticaNeue-Thin"/>
                <w:sz w:val="20"/>
                <w:szCs w:val="20"/>
                <w:lang w:val="es-EC"/>
              </w:rPr>
              <w:t xml:space="preserve"> </w:t>
            </w:r>
            <w:r w:rsidRPr="00DC50B5">
              <w:rPr>
                <w:rFonts w:ascii="Cambria" w:hAnsi="Cambria" w:cs="HelveticaNeue-Thin"/>
                <w:sz w:val="20"/>
                <w:szCs w:val="20"/>
                <w:lang w:val="es-EC"/>
              </w:rPr>
              <w:t>por las raíces familiares. Sabiendo que la identidad personal está constituida por</w:t>
            </w:r>
            <w:r>
              <w:rPr>
                <w:rFonts w:ascii="Cambria" w:hAnsi="Cambria" w:cs="HelveticaNeue-Thin"/>
                <w:sz w:val="20"/>
                <w:szCs w:val="20"/>
                <w:lang w:val="es-EC"/>
              </w:rPr>
              <w:t xml:space="preserve"> </w:t>
            </w:r>
            <w:r w:rsidRPr="00DC50B5">
              <w:rPr>
                <w:rFonts w:ascii="Cambria" w:hAnsi="Cambria" w:cs="HelveticaNeue-Thin"/>
                <w:sz w:val="20"/>
                <w:szCs w:val="20"/>
                <w:lang w:val="es-EC"/>
              </w:rPr>
              <w:t>el conjunto de características propias de una persona que le permite reconocerse como</w:t>
            </w:r>
            <w:r>
              <w:rPr>
                <w:rFonts w:ascii="Cambria" w:hAnsi="Cambria" w:cs="HelveticaNeue-Thin"/>
                <w:sz w:val="20"/>
                <w:szCs w:val="20"/>
                <w:lang w:val="es-EC"/>
              </w:rPr>
              <w:t xml:space="preserve"> </w:t>
            </w:r>
            <w:r w:rsidRPr="00DC50B5">
              <w:rPr>
                <w:rFonts w:ascii="Cambria" w:hAnsi="Cambria" w:cs="HelveticaNeue-Thin"/>
                <w:sz w:val="20"/>
                <w:szCs w:val="20"/>
                <w:lang w:val="es-EC"/>
              </w:rPr>
              <w:t>un individuo diferente a los demás.</w:t>
            </w:r>
          </w:p>
          <w:p w14:paraId="56F3B777" w14:textId="2BDBE0AD" w:rsidR="00913D19" w:rsidRDefault="00913D19" w:rsidP="00EF6A3C">
            <w:pPr>
              <w:autoSpaceDE w:val="0"/>
              <w:autoSpaceDN w:val="0"/>
              <w:adjustRightInd w:val="0"/>
              <w:jc w:val="both"/>
              <w:rPr>
                <w:rFonts w:ascii="Cambria" w:hAnsi="Cambria" w:cstheme="minorHAnsi"/>
                <w:b/>
                <w:bCs/>
                <w:sz w:val="24"/>
                <w:szCs w:val="24"/>
                <w:lang w:val="es-EC"/>
              </w:rPr>
            </w:pPr>
          </w:p>
          <w:p w14:paraId="2D4715B8" w14:textId="26452CD4" w:rsidR="00CD2081" w:rsidRPr="00E35E19" w:rsidRDefault="00CD2081" w:rsidP="00EF6A3C">
            <w:pPr>
              <w:autoSpaceDE w:val="0"/>
              <w:autoSpaceDN w:val="0"/>
              <w:adjustRightInd w:val="0"/>
              <w:jc w:val="both"/>
              <w:rPr>
                <w:rFonts w:ascii="Cambria" w:hAnsi="Cambria" w:cstheme="minorHAnsi"/>
                <w:b/>
                <w:bCs/>
                <w:sz w:val="24"/>
                <w:szCs w:val="24"/>
                <w:lang w:val="es-EC"/>
              </w:rPr>
            </w:pPr>
            <w:r w:rsidRPr="00CD2081">
              <w:rPr>
                <w:rFonts w:ascii="Cambria" w:hAnsi="Cambria" w:cstheme="minorHAnsi"/>
                <w:b/>
                <w:bCs/>
                <w:sz w:val="24"/>
                <w:szCs w:val="24"/>
                <w:lang w:val="es-EC"/>
              </w:rPr>
              <w:t>https://www.youtube.com/watch?v=Y562pEnkAM4</w:t>
            </w:r>
          </w:p>
          <w:p w14:paraId="62B239E1" w14:textId="77777777" w:rsidR="00E35E19" w:rsidRDefault="00E35E19" w:rsidP="00EF6A3C">
            <w:pPr>
              <w:autoSpaceDE w:val="0"/>
              <w:autoSpaceDN w:val="0"/>
              <w:adjustRightInd w:val="0"/>
              <w:jc w:val="both"/>
              <w:rPr>
                <w:rFonts w:ascii="Cambria" w:hAnsi="Cambria" w:cstheme="minorHAnsi"/>
                <w:b/>
                <w:bCs/>
                <w:sz w:val="24"/>
                <w:szCs w:val="24"/>
              </w:rPr>
            </w:pPr>
          </w:p>
          <w:p w14:paraId="3676975F" w14:textId="39B7B050" w:rsidR="00D365D4" w:rsidRPr="00D365D4" w:rsidRDefault="00D365D4" w:rsidP="00EF6A3C">
            <w:pPr>
              <w:autoSpaceDE w:val="0"/>
              <w:autoSpaceDN w:val="0"/>
              <w:adjustRightInd w:val="0"/>
              <w:jc w:val="both"/>
              <w:rPr>
                <w:rFonts w:ascii="Cambria" w:hAnsi="Cambria" w:cstheme="minorHAnsi"/>
                <w:b/>
                <w:bCs/>
                <w:sz w:val="24"/>
                <w:szCs w:val="24"/>
              </w:rPr>
            </w:pPr>
            <w:r>
              <w:rPr>
                <w:rFonts w:ascii="Cambria" w:hAnsi="Cambria" w:cstheme="minorHAnsi"/>
                <w:b/>
                <w:bCs/>
                <w:sz w:val="24"/>
                <w:szCs w:val="24"/>
              </w:rPr>
              <w:t>Realizar la dinámica “</w:t>
            </w:r>
            <w:r w:rsidRPr="00D365D4">
              <w:rPr>
                <w:rFonts w:ascii="Cambria" w:hAnsi="Cambria" w:cstheme="minorHAnsi"/>
                <w:b/>
                <w:bCs/>
                <w:sz w:val="24"/>
                <w:szCs w:val="24"/>
              </w:rPr>
              <w:t>Quien soy</w:t>
            </w:r>
            <w:r>
              <w:rPr>
                <w:rFonts w:ascii="Cambria" w:hAnsi="Cambria" w:cstheme="minorHAnsi"/>
                <w:b/>
                <w:bCs/>
                <w:sz w:val="24"/>
                <w:szCs w:val="24"/>
              </w:rPr>
              <w:t xml:space="preserve">”. </w:t>
            </w:r>
            <w:r w:rsidRPr="00D365D4">
              <w:rPr>
                <w:rFonts w:ascii="Cambria" w:hAnsi="Cambria" w:cstheme="minorHAnsi"/>
                <w:b/>
                <w:bCs/>
                <w:sz w:val="24"/>
                <w:szCs w:val="24"/>
              </w:rPr>
              <w:t xml:space="preserve"> </w:t>
            </w:r>
          </w:p>
          <w:p w14:paraId="7162ABA9" w14:textId="77777777" w:rsidR="00D365D4" w:rsidRDefault="00D365D4" w:rsidP="00EF6A3C">
            <w:pPr>
              <w:autoSpaceDE w:val="0"/>
              <w:autoSpaceDN w:val="0"/>
              <w:adjustRightInd w:val="0"/>
              <w:jc w:val="both"/>
              <w:rPr>
                <w:rFonts w:ascii="Cambria" w:hAnsi="Cambria" w:cstheme="minorHAnsi"/>
                <w:sz w:val="24"/>
                <w:szCs w:val="24"/>
              </w:rPr>
            </w:pPr>
          </w:p>
          <w:tbl>
            <w:tblPr>
              <w:tblW w:w="0" w:type="auto"/>
              <w:jc w:val="center"/>
              <w:tblCellSpacing w:w="0" w:type="dxa"/>
              <w:tblBorders>
                <w:top w:val="outset" w:sz="6" w:space="0" w:color="6699FF"/>
                <w:left w:val="outset" w:sz="6" w:space="0" w:color="6699FF"/>
                <w:bottom w:val="outset" w:sz="6" w:space="0" w:color="6699FF"/>
                <w:right w:val="outset" w:sz="6" w:space="0" w:color="6699FF"/>
              </w:tblBorders>
              <w:shd w:val="clear" w:color="auto" w:fill="FBFDFE"/>
              <w:tblCellMar>
                <w:left w:w="0" w:type="dxa"/>
                <w:right w:w="0" w:type="dxa"/>
              </w:tblCellMar>
              <w:tblLook w:val="04A0" w:firstRow="1" w:lastRow="0" w:firstColumn="1" w:lastColumn="0" w:noHBand="0" w:noVBand="1"/>
            </w:tblPr>
            <w:tblGrid>
              <w:gridCol w:w="4183"/>
            </w:tblGrid>
            <w:tr w:rsidR="00913D19" w:rsidRPr="00913D19" w14:paraId="5886BA54"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0FF43B07" w14:textId="77777777" w:rsidR="00913D19" w:rsidRPr="00913D19" w:rsidRDefault="00913D19" w:rsidP="00913D19">
                  <w:pPr>
                    <w:spacing w:before="120" w:after="120" w:line="240" w:lineRule="auto"/>
                    <w:jc w:val="center"/>
                    <w:rPr>
                      <w:rFonts w:ascii="Arial" w:eastAsia="Times New Roman" w:hAnsi="Arial" w:cs="Arial"/>
                      <w:color w:val="000000"/>
                      <w:sz w:val="18"/>
                      <w:szCs w:val="18"/>
                      <w:lang w:val="es-EC" w:eastAsia="es-EC"/>
                    </w:rPr>
                  </w:pPr>
                  <w:r w:rsidRPr="00913D19">
                    <w:rPr>
                      <w:rFonts w:ascii="Arial" w:eastAsia="Times New Roman" w:hAnsi="Arial" w:cs="Arial"/>
                      <w:b/>
                      <w:bCs/>
                      <w:color w:val="000000"/>
                      <w:sz w:val="18"/>
                      <w:szCs w:val="18"/>
                      <w:lang w:val="es-EC" w:eastAsia="es-EC"/>
                    </w:rPr>
                    <w:t>¿QUIÉN SOY?</w:t>
                  </w:r>
                </w:p>
                <w:p w14:paraId="27894772"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Como persona:</w:t>
                  </w:r>
                </w:p>
              </w:tc>
            </w:tr>
            <w:tr w:rsidR="00913D19" w:rsidRPr="00913D19" w14:paraId="78E430CC"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43A70128"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 Mi ___________favorito (a) es:</w:t>
                  </w:r>
                </w:p>
              </w:tc>
            </w:tr>
            <w:tr w:rsidR="00913D19" w:rsidRPr="00913D19" w14:paraId="22835C36"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6530F712"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2. Si pudiera tener un deseo, sería:</w:t>
                  </w:r>
                </w:p>
              </w:tc>
            </w:tr>
            <w:tr w:rsidR="00913D19" w:rsidRPr="00913D19" w14:paraId="417032A3"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247541F6"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3. Me siento feliz cuando:</w:t>
                  </w:r>
                </w:p>
              </w:tc>
            </w:tr>
            <w:tr w:rsidR="00913D19" w:rsidRPr="00913D19" w14:paraId="06837C79"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085380DE"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4. Me siento triste cuando:</w:t>
                  </w:r>
                </w:p>
              </w:tc>
            </w:tr>
            <w:tr w:rsidR="00913D19" w:rsidRPr="00913D19" w14:paraId="3E917BA8"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7D4AEDCB"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5. Me siento muy importante cuando:</w:t>
                  </w:r>
                </w:p>
              </w:tc>
            </w:tr>
            <w:tr w:rsidR="00913D19" w:rsidRPr="00913D19" w14:paraId="6B71EC18"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6E41C00F"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6. Una pregunta tengo sobre la vida es:</w:t>
                  </w:r>
                </w:p>
              </w:tc>
            </w:tr>
            <w:tr w:rsidR="00913D19" w:rsidRPr="00913D19" w14:paraId="6EE95C58"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0C7B3D3F"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7. Me enojo cuando:</w:t>
                  </w:r>
                </w:p>
              </w:tc>
            </w:tr>
            <w:tr w:rsidR="00913D19" w:rsidRPr="00913D19" w14:paraId="5985AE2D"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0988A098"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8. La fantasía que más me gustaría tener es:</w:t>
                  </w:r>
                </w:p>
              </w:tc>
            </w:tr>
            <w:tr w:rsidR="00913D19" w:rsidRPr="00913D19" w14:paraId="2741F835"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7877CEB5"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9. Un pensamiento que aún sigo teniendo es:</w:t>
                  </w:r>
                </w:p>
              </w:tc>
            </w:tr>
            <w:tr w:rsidR="00913D19" w:rsidRPr="00913D19" w14:paraId="1242D3D5"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28DBC5DF"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10. Cuando me enojo, yo:</w:t>
                  </w:r>
                </w:p>
              </w:tc>
            </w:tr>
            <w:tr w:rsidR="00913D19" w:rsidRPr="00913D19" w14:paraId="32693BFE"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28C5415C"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11. Cuando me siento triste, yo:</w:t>
                  </w:r>
                </w:p>
              </w:tc>
            </w:tr>
            <w:tr w:rsidR="00913D19" w:rsidRPr="00913D19" w14:paraId="5238E4B6"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0A2F4363"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12. Cuando tengo miendo, yo:</w:t>
                  </w:r>
                </w:p>
              </w:tc>
            </w:tr>
            <w:tr w:rsidR="00913D19" w:rsidRPr="00913D19" w14:paraId="192CC65E"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6BAAF959"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lastRenderedPageBreak/>
                    <w:t>13. Me da miedo cuando:</w:t>
                  </w:r>
                </w:p>
              </w:tc>
            </w:tr>
            <w:tr w:rsidR="00913D19" w:rsidRPr="00913D19" w14:paraId="7B86B5B9"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65C2C183"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14. Algo que quiero, pero que me da mido pedir, es:</w:t>
                  </w:r>
                </w:p>
              </w:tc>
            </w:tr>
            <w:tr w:rsidR="00913D19" w:rsidRPr="00913D19" w14:paraId="7EA92C90"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79F67310"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15. Me siento valiente cuando:</w:t>
                  </w:r>
                </w:p>
              </w:tc>
            </w:tr>
            <w:tr w:rsidR="00913D19" w:rsidRPr="00913D19" w14:paraId="433D3D9E"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3B1F84FA"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16. Me sentí valiente cuando:</w:t>
                  </w:r>
                </w:p>
              </w:tc>
            </w:tr>
            <w:tr w:rsidR="00913D19" w:rsidRPr="00913D19" w14:paraId="65DC58D7"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1F71A53A"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17. Amo a:</w:t>
                  </w:r>
                </w:p>
              </w:tc>
            </w:tr>
            <w:tr w:rsidR="00913D19" w:rsidRPr="00913D19" w14:paraId="7E8A46FB"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514927D7"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18. Me veo a mí mismo (a):</w:t>
                  </w:r>
                </w:p>
              </w:tc>
            </w:tr>
            <w:tr w:rsidR="00913D19" w:rsidRPr="00913D19" w14:paraId="2AC67E3B"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19D21042"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19. Algo que hago bien es:</w:t>
                  </w:r>
                </w:p>
              </w:tc>
            </w:tr>
            <w:tr w:rsidR="00913D19" w:rsidRPr="00913D19" w14:paraId="4D2629B7"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1BE57780"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20. Estoy preocupado (a):</w:t>
                  </w:r>
                </w:p>
              </w:tc>
            </w:tr>
            <w:tr w:rsidR="00913D19" w:rsidRPr="00913D19" w14:paraId="476E3093"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4C1B1E82"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21. Más que nada me gustaría:</w:t>
                  </w:r>
                </w:p>
              </w:tc>
            </w:tr>
            <w:tr w:rsidR="00913D19" w:rsidRPr="00913D19" w14:paraId="65299187"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694A5EF3"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22.Si fuera anciano (a):</w:t>
                  </w:r>
                </w:p>
              </w:tc>
            </w:tr>
            <w:tr w:rsidR="00913D19" w:rsidRPr="00913D19" w14:paraId="2DC096EB"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06C0CE8C"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23. Si fuera niño (a):</w:t>
                  </w:r>
                </w:p>
              </w:tc>
            </w:tr>
            <w:tr w:rsidR="00913D19" w:rsidRPr="00913D19" w14:paraId="22108749"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506A88D7"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24. Lo mejor de ser yo es:</w:t>
                  </w:r>
                </w:p>
              </w:tc>
            </w:tr>
            <w:tr w:rsidR="00913D19" w:rsidRPr="00913D19" w14:paraId="214F966C"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6F22B390"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25.Odio:</w:t>
                  </w:r>
                </w:p>
              </w:tc>
            </w:tr>
            <w:tr w:rsidR="00913D19" w:rsidRPr="00913D19" w14:paraId="13F0DAD3"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054A717F"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26. Necesito:</w:t>
                  </w:r>
                </w:p>
              </w:tc>
            </w:tr>
            <w:tr w:rsidR="00913D19" w:rsidRPr="00913D19" w14:paraId="2CF77C93" w14:textId="77777777" w:rsidTr="00913D19">
              <w:trPr>
                <w:tblCellSpacing w:w="0" w:type="dxa"/>
                <w:jc w:val="center"/>
              </w:trPr>
              <w:tc>
                <w:tcPr>
                  <w:tcW w:w="0" w:type="auto"/>
                  <w:tcBorders>
                    <w:top w:val="outset" w:sz="6" w:space="0" w:color="6699FF"/>
                    <w:left w:val="outset" w:sz="6" w:space="0" w:color="6699FF"/>
                    <w:bottom w:val="outset" w:sz="6" w:space="0" w:color="6699FF"/>
                    <w:right w:val="outset" w:sz="6" w:space="0" w:color="6699FF"/>
                  </w:tcBorders>
                  <w:shd w:val="clear" w:color="auto" w:fill="FBFDFE"/>
                  <w:hideMark/>
                </w:tcPr>
                <w:p w14:paraId="1A078149" w14:textId="77777777" w:rsidR="00913D19" w:rsidRPr="00913D19" w:rsidRDefault="00913D19" w:rsidP="00913D19">
                  <w:pPr>
                    <w:spacing w:before="120" w:after="120" w:line="240" w:lineRule="auto"/>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27. Deseo:</w:t>
                  </w:r>
                </w:p>
              </w:tc>
            </w:tr>
          </w:tbl>
          <w:p w14:paraId="618B596A" w14:textId="77777777" w:rsidR="00D365D4" w:rsidRDefault="00D365D4" w:rsidP="00EF6A3C">
            <w:pPr>
              <w:autoSpaceDE w:val="0"/>
              <w:autoSpaceDN w:val="0"/>
              <w:adjustRightInd w:val="0"/>
              <w:jc w:val="both"/>
              <w:rPr>
                <w:rFonts w:ascii="Cambria" w:hAnsi="Cambria" w:cstheme="minorHAnsi"/>
                <w:sz w:val="24"/>
                <w:szCs w:val="24"/>
              </w:rPr>
            </w:pPr>
          </w:p>
          <w:p w14:paraId="28F7CB0F" w14:textId="77777777" w:rsidR="00913D19" w:rsidRPr="00913D19" w:rsidRDefault="00913D19" w:rsidP="00913D19">
            <w:pPr>
              <w:shd w:val="clear" w:color="auto" w:fill="FBFDFE"/>
              <w:spacing w:before="120" w:after="120"/>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I. El instructor da a cada participante el formato para que lo conteste en forma individual.</w:t>
            </w:r>
          </w:p>
          <w:p w14:paraId="4535C794" w14:textId="77777777" w:rsidR="00913D19" w:rsidRPr="00913D19" w:rsidRDefault="00913D19" w:rsidP="00913D19">
            <w:pPr>
              <w:shd w:val="clear" w:color="auto" w:fill="FBFDFE"/>
              <w:spacing w:before="120" w:after="120"/>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II. Una vez que han contestado el cuestionario, el instructor hace una reflexión sobre lo que comúnmente contestan las cuando se les pregunta ¿Quién eres? Normalmente contestan que tienen, estado civil, etc. pero rara vez se descubre la esencia de la persona.</w:t>
            </w:r>
          </w:p>
          <w:p w14:paraId="3B365D65" w14:textId="77777777" w:rsidR="00913D19" w:rsidRPr="00913D19" w:rsidRDefault="00913D19" w:rsidP="00913D19">
            <w:pPr>
              <w:shd w:val="clear" w:color="auto" w:fill="FBFDFE"/>
              <w:spacing w:before="120" w:after="120"/>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III. El instructor en sesión plenaria provoca comentarios en grupo por voluntarios que quieran aportar sus respuestas.</w:t>
            </w:r>
          </w:p>
          <w:p w14:paraId="2FA9C35C" w14:textId="77777777" w:rsidR="00913D19" w:rsidRPr="00913D19" w:rsidRDefault="00913D19" w:rsidP="00913D19">
            <w:pPr>
              <w:shd w:val="clear" w:color="auto" w:fill="FBFDFE"/>
              <w:spacing w:before="120" w:after="120"/>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IV. El instructor puede guiar los comentarios a través de las siguientes preguntas:</w:t>
            </w:r>
          </w:p>
          <w:p w14:paraId="1EB867D5" w14:textId="77777777" w:rsidR="00913D19" w:rsidRPr="00913D19" w:rsidRDefault="00913D19" w:rsidP="00913D19">
            <w:pPr>
              <w:shd w:val="clear" w:color="auto" w:fill="FBFDFE"/>
              <w:spacing w:before="120" w:after="120"/>
              <w:ind w:left="1200"/>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A). ¿Qué dificultades tuvieron al llenar el cuestionario?</w:t>
            </w:r>
          </w:p>
          <w:p w14:paraId="23740DD4" w14:textId="77777777" w:rsidR="00913D19" w:rsidRPr="00913D19" w:rsidRDefault="00913D19" w:rsidP="00913D19">
            <w:pPr>
              <w:shd w:val="clear" w:color="auto" w:fill="FBFDFE"/>
              <w:spacing w:before="120" w:after="120"/>
              <w:ind w:left="1200"/>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B). ¿Qué pregunta fue la más fácil o la más difícil?</w:t>
            </w:r>
          </w:p>
          <w:p w14:paraId="36434161" w14:textId="77777777" w:rsidR="00913D19" w:rsidRPr="00913D19" w:rsidRDefault="00913D19" w:rsidP="00913D19">
            <w:pPr>
              <w:shd w:val="clear" w:color="auto" w:fill="FBFDFE"/>
              <w:spacing w:before="120" w:after="120"/>
              <w:ind w:left="1200"/>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C). ¿Cómo se sintieron al contestarlo?</w:t>
            </w:r>
          </w:p>
          <w:p w14:paraId="4D2FE507" w14:textId="6B601DD1" w:rsidR="00913D19" w:rsidRPr="00913D19" w:rsidRDefault="00913D19" w:rsidP="00913D19">
            <w:pPr>
              <w:shd w:val="clear" w:color="auto" w:fill="FBFDFE"/>
              <w:spacing w:before="120" w:after="120"/>
              <w:ind w:left="1200"/>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 xml:space="preserve">D). </w:t>
            </w:r>
            <w:r w:rsidR="00A315B2">
              <w:rPr>
                <w:rFonts w:ascii="Arial" w:eastAsia="Times New Roman" w:hAnsi="Arial" w:cs="Arial"/>
                <w:color w:val="000000"/>
                <w:sz w:val="18"/>
                <w:szCs w:val="18"/>
                <w:lang w:val="es-EC" w:eastAsia="es-EC"/>
              </w:rPr>
              <w:t xml:space="preserve">Que recuerdos vinieron a la mente. </w:t>
            </w:r>
          </w:p>
          <w:p w14:paraId="41721FA0" w14:textId="77777777" w:rsidR="00913D19" w:rsidRPr="00913D19" w:rsidRDefault="00913D19" w:rsidP="00913D19">
            <w:pPr>
              <w:shd w:val="clear" w:color="auto" w:fill="FBFDFE"/>
              <w:spacing w:before="120" w:after="120"/>
              <w:jc w:val="both"/>
              <w:rPr>
                <w:rFonts w:ascii="Arial" w:eastAsia="Times New Roman" w:hAnsi="Arial" w:cs="Arial"/>
                <w:color w:val="000000"/>
                <w:sz w:val="18"/>
                <w:szCs w:val="18"/>
                <w:lang w:val="es-EC" w:eastAsia="es-EC"/>
              </w:rPr>
            </w:pPr>
            <w:r w:rsidRPr="00913D19">
              <w:rPr>
                <w:rFonts w:ascii="Arial" w:eastAsia="Times New Roman" w:hAnsi="Arial" w:cs="Arial"/>
                <w:color w:val="000000"/>
                <w:sz w:val="18"/>
                <w:szCs w:val="18"/>
                <w:lang w:val="es-EC" w:eastAsia="es-EC"/>
              </w:rPr>
              <w:t>V) El instructor guía un proceso para que el grupo analice, como se puede aplicar lo aprendido en su vida.</w:t>
            </w:r>
          </w:p>
          <w:p w14:paraId="3824EF7C" w14:textId="1056761F" w:rsidR="00E35E19" w:rsidRDefault="00155239" w:rsidP="00EF6A3C">
            <w:pPr>
              <w:autoSpaceDE w:val="0"/>
              <w:autoSpaceDN w:val="0"/>
              <w:adjustRightInd w:val="0"/>
              <w:jc w:val="both"/>
              <w:rPr>
                <w:rFonts w:ascii="Cambria" w:hAnsi="Cambria" w:cstheme="minorHAnsi"/>
                <w:sz w:val="24"/>
                <w:szCs w:val="24"/>
                <w:lang w:val="es-EC"/>
              </w:rPr>
            </w:pPr>
            <w:hyperlink r:id="rId7" w:history="1">
              <w:r w:rsidR="00E35E19" w:rsidRPr="00605A69">
                <w:rPr>
                  <w:rStyle w:val="Hipervnculo"/>
                  <w:rFonts w:ascii="Cambria" w:hAnsi="Cambria" w:cstheme="minorHAnsi"/>
                  <w:sz w:val="24"/>
                  <w:szCs w:val="24"/>
                  <w:lang w:val="es-EC"/>
                </w:rPr>
                <w:t>https://www.youtube.com/watch?v=mtTvMRGQawY</w:t>
              </w:r>
            </w:hyperlink>
          </w:p>
          <w:p w14:paraId="596245A2" w14:textId="77777777" w:rsidR="00E35E19" w:rsidRPr="00DC50B5" w:rsidRDefault="00E35E19" w:rsidP="00E35E19">
            <w:pPr>
              <w:autoSpaceDE w:val="0"/>
              <w:autoSpaceDN w:val="0"/>
              <w:adjustRightInd w:val="0"/>
              <w:jc w:val="both"/>
              <w:rPr>
                <w:rFonts w:ascii="Cambria" w:hAnsi="Cambria" w:cs="HelveticaNeue-Thin"/>
                <w:sz w:val="20"/>
                <w:szCs w:val="20"/>
                <w:lang w:val="es-EC"/>
              </w:rPr>
            </w:pPr>
          </w:p>
          <w:p w14:paraId="7FDC7A21" w14:textId="77777777" w:rsidR="00E35E19" w:rsidRDefault="00E35E19" w:rsidP="00EF6A3C">
            <w:pPr>
              <w:autoSpaceDE w:val="0"/>
              <w:autoSpaceDN w:val="0"/>
              <w:adjustRightInd w:val="0"/>
              <w:jc w:val="both"/>
              <w:rPr>
                <w:rFonts w:ascii="Cambria" w:hAnsi="Cambria" w:cstheme="minorHAnsi"/>
                <w:sz w:val="24"/>
                <w:szCs w:val="24"/>
                <w:lang w:val="es-EC"/>
              </w:rPr>
            </w:pPr>
          </w:p>
          <w:p w14:paraId="4AD9ABD7" w14:textId="77777777" w:rsidR="00E35E19" w:rsidRDefault="00E35E19" w:rsidP="00EF6A3C">
            <w:pPr>
              <w:autoSpaceDE w:val="0"/>
              <w:autoSpaceDN w:val="0"/>
              <w:adjustRightInd w:val="0"/>
              <w:jc w:val="both"/>
              <w:rPr>
                <w:rFonts w:ascii="Cambria" w:hAnsi="Cambria" w:cstheme="minorHAnsi"/>
                <w:sz w:val="24"/>
                <w:szCs w:val="24"/>
                <w:lang w:val="es-EC"/>
              </w:rPr>
            </w:pPr>
          </w:p>
          <w:p w14:paraId="3EBC15ED" w14:textId="73425D4C" w:rsidR="00E35E19" w:rsidRPr="0057289F" w:rsidRDefault="00E35E19" w:rsidP="00E35E19">
            <w:pPr>
              <w:autoSpaceDE w:val="0"/>
              <w:autoSpaceDN w:val="0"/>
              <w:adjustRightInd w:val="0"/>
              <w:rPr>
                <w:rFonts w:ascii="Cambria" w:hAnsi="Cambria" w:cstheme="minorHAnsi"/>
                <w:b/>
                <w:bCs/>
                <w:sz w:val="24"/>
                <w:szCs w:val="24"/>
                <w:lang w:val="es-EC"/>
              </w:rPr>
            </w:pPr>
            <w:r w:rsidRPr="0057289F">
              <w:rPr>
                <w:rFonts w:ascii="Cambria" w:hAnsi="Cambria" w:cstheme="minorHAnsi"/>
                <w:b/>
                <w:bCs/>
                <w:sz w:val="24"/>
                <w:szCs w:val="24"/>
                <w:lang w:val="es-EC"/>
              </w:rPr>
              <w:t>Tarea No. 1.</w:t>
            </w:r>
            <w:r w:rsidR="00F25C2A">
              <w:rPr>
                <w:rFonts w:ascii="Cambria" w:hAnsi="Cambria" w:cstheme="minorHAnsi"/>
                <w:b/>
                <w:bCs/>
                <w:sz w:val="24"/>
                <w:szCs w:val="24"/>
                <w:lang w:val="es-EC"/>
              </w:rPr>
              <w:t xml:space="preserve"> </w:t>
            </w:r>
            <w:r w:rsidR="00F25C2A" w:rsidRPr="00F25C2A">
              <w:rPr>
                <w:rFonts w:ascii="Cambria" w:hAnsi="Cambria" w:cstheme="minorHAnsi"/>
                <w:sz w:val="24"/>
                <w:szCs w:val="24"/>
                <w:lang w:val="es-EC"/>
              </w:rPr>
              <w:t>Envía las respuestas de las 27 preguntas.</w:t>
            </w:r>
            <w:r w:rsidR="00F25C2A">
              <w:rPr>
                <w:rFonts w:ascii="Cambria" w:hAnsi="Cambria" w:cstheme="minorHAnsi"/>
                <w:b/>
                <w:bCs/>
                <w:sz w:val="24"/>
                <w:szCs w:val="24"/>
                <w:lang w:val="es-EC"/>
              </w:rPr>
              <w:t xml:space="preserve"> </w:t>
            </w:r>
          </w:p>
          <w:p w14:paraId="48945B84" w14:textId="510E552D" w:rsidR="00B40563" w:rsidRPr="00913D19" w:rsidRDefault="00B40563" w:rsidP="00BA5B70">
            <w:pPr>
              <w:autoSpaceDE w:val="0"/>
              <w:autoSpaceDN w:val="0"/>
              <w:adjustRightInd w:val="0"/>
              <w:rPr>
                <w:rFonts w:ascii="Cambria" w:hAnsi="Cambria" w:cstheme="minorHAnsi"/>
                <w:sz w:val="24"/>
                <w:szCs w:val="24"/>
                <w:lang w:val="es-EC"/>
              </w:rPr>
            </w:pPr>
          </w:p>
        </w:tc>
      </w:tr>
      <w:tr w:rsidR="00E5255B" w:rsidRPr="000F3F78" w14:paraId="543C27DD" w14:textId="77777777" w:rsidTr="00E5255B">
        <w:trPr>
          <w:trHeight w:val="95"/>
        </w:trPr>
        <w:tc>
          <w:tcPr>
            <w:tcW w:w="5000" w:type="pct"/>
            <w:shd w:val="clear" w:color="auto" w:fill="B4C6E7" w:themeFill="accent1" w:themeFillTint="66"/>
          </w:tcPr>
          <w:p w14:paraId="62EA5E9A" w14:textId="6C6E8A3F" w:rsidR="00E5255B" w:rsidRPr="00E5255B" w:rsidRDefault="00BA5B70" w:rsidP="00E5255B">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lastRenderedPageBreak/>
              <w:t>Semana No. 2</w:t>
            </w:r>
          </w:p>
        </w:tc>
      </w:tr>
      <w:tr w:rsidR="00E5255B" w:rsidRPr="000F3F78" w14:paraId="75495563" w14:textId="77777777" w:rsidTr="00845132">
        <w:trPr>
          <w:trHeight w:val="95"/>
        </w:trPr>
        <w:tc>
          <w:tcPr>
            <w:tcW w:w="5000" w:type="pct"/>
            <w:shd w:val="clear" w:color="auto" w:fill="auto"/>
          </w:tcPr>
          <w:p w14:paraId="4E4276B6" w14:textId="77777777" w:rsidR="00F53731" w:rsidRPr="00654338" w:rsidRDefault="00BA5B70" w:rsidP="00175518">
            <w:pPr>
              <w:spacing w:line="276" w:lineRule="auto"/>
              <w:rPr>
                <w:rFonts w:ascii="Cambria" w:hAnsi="Cambria" w:cstheme="minorHAnsi"/>
                <w:sz w:val="24"/>
                <w:szCs w:val="24"/>
              </w:rPr>
            </w:pPr>
            <w:r w:rsidRPr="00654338">
              <w:rPr>
                <w:rFonts w:ascii="Cambria" w:hAnsi="Cambria" w:cstheme="minorHAnsi"/>
                <w:b/>
                <w:bCs/>
                <w:sz w:val="24"/>
                <w:szCs w:val="24"/>
              </w:rPr>
              <w:t>Tema:</w:t>
            </w:r>
            <w:r w:rsidRPr="00654338">
              <w:rPr>
                <w:rFonts w:ascii="Cambria" w:hAnsi="Cambria" w:cstheme="minorHAnsi"/>
                <w:sz w:val="24"/>
                <w:szCs w:val="24"/>
              </w:rPr>
              <w:t xml:space="preserve"> El cuidado de nuestra mente y cuerpo forma parte de mi proyecto de vida.  </w:t>
            </w:r>
          </w:p>
          <w:p w14:paraId="79D99B1D" w14:textId="77777777" w:rsidR="00841FDE" w:rsidRPr="00654338" w:rsidRDefault="00841FDE" w:rsidP="00175518">
            <w:pPr>
              <w:spacing w:line="276" w:lineRule="auto"/>
              <w:rPr>
                <w:rFonts w:ascii="Cambria" w:hAnsi="Cambria" w:cstheme="minorHAnsi"/>
                <w:sz w:val="24"/>
                <w:szCs w:val="24"/>
              </w:rPr>
            </w:pPr>
          </w:p>
          <w:p w14:paraId="577C5B4F" w14:textId="77777777" w:rsidR="00841FDE" w:rsidRPr="00654338" w:rsidRDefault="00841FDE" w:rsidP="00175518">
            <w:pPr>
              <w:spacing w:line="276" w:lineRule="auto"/>
              <w:rPr>
                <w:rFonts w:ascii="Cambria" w:hAnsi="Cambria" w:cs="Arial"/>
                <w:sz w:val="24"/>
                <w:szCs w:val="24"/>
                <w:shd w:val="clear" w:color="auto" w:fill="FFFFFF"/>
              </w:rPr>
            </w:pPr>
            <w:r w:rsidRPr="00654338">
              <w:rPr>
                <w:rFonts w:ascii="Cambria" w:hAnsi="Cambria" w:cs="Arial"/>
                <w:b/>
                <w:bCs/>
                <w:sz w:val="24"/>
                <w:szCs w:val="24"/>
                <w:shd w:val="clear" w:color="auto" w:fill="FFFFFF"/>
              </w:rPr>
              <w:lastRenderedPageBreak/>
              <w:t>¿Qué es conocerse a sí mismo?</w:t>
            </w:r>
            <w:r w:rsidRPr="00654338">
              <w:rPr>
                <w:rFonts w:ascii="Cambria" w:hAnsi="Cambria" w:cs="Arial"/>
                <w:sz w:val="24"/>
                <w:szCs w:val="24"/>
                <w:shd w:val="clear" w:color="auto" w:fill="FFFFFF"/>
              </w:rPr>
              <w:t xml:space="preserve"> Sentiremos nuestra percepción ante ciertos cambios o evolución en la vida cotidiana. Se trata de observarnos a nosotros mismos como </w:t>
            </w:r>
            <w:r w:rsidRPr="00654338">
              <w:rPr>
                <w:rFonts w:ascii="Cambria" w:hAnsi="Cambria" w:cs="Arial"/>
                <w:b/>
                <w:bCs/>
                <w:sz w:val="24"/>
                <w:szCs w:val="24"/>
                <w:shd w:val="clear" w:color="auto" w:fill="FFFFFF"/>
              </w:rPr>
              <w:t>si</w:t>
            </w:r>
            <w:r w:rsidRPr="00654338">
              <w:rPr>
                <w:rFonts w:ascii="Cambria" w:hAnsi="Cambria" w:cs="Arial"/>
                <w:sz w:val="24"/>
                <w:szCs w:val="24"/>
                <w:shd w:val="clear" w:color="auto" w:fill="FFFFFF"/>
              </w:rPr>
              <w:t> de un ente tercero se tratara. Para ello, deberemos dirigir nuestra atención hacia uno mismo sin permitir que el hecho de ser nosotros mismos nos debilite.</w:t>
            </w:r>
          </w:p>
          <w:p w14:paraId="0433C9FA" w14:textId="77777777" w:rsidR="00841FDE" w:rsidRPr="00654338" w:rsidRDefault="00841FDE" w:rsidP="00175518">
            <w:pPr>
              <w:spacing w:line="276" w:lineRule="auto"/>
              <w:rPr>
                <w:rFonts w:ascii="Cambria" w:hAnsi="Cambria" w:cstheme="minorHAnsi"/>
                <w:sz w:val="24"/>
                <w:szCs w:val="24"/>
              </w:rPr>
            </w:pPr>
          </w:p>
          <w:p w14:paraId="1DFAF513" w14:textId="77777777" w:rsidR="00841FDE" w:rsidRPr="00654338" w:rsidRDefault="00841FDE" w:rsidP="00175518">
            <w:pPr>
              <w:spacing w:line="276" w:lineRule="auto"/>
              <w:rPr>
                <w:rFonts w:ascii="Cambria" w:hAnsi="Cambria" w:cstheme="minorHAnsi"/>
                <w:b/>
                <w:bCs/>
                <w:sz w:val="24"/>
                <w:szCs w:val="24"/>
              </w:rPr>
            </w:pPr>
            <w:r w:rsidRPr="00654338">
              <w:rPr>
                <w:rFonts w:ascii="Cambria" w:hAnsi="Cambria" w:cstheme="minorHAnsi"/>
                <w:b/>
                <w:bCs/>
                <w:sz w:val="24"/>
                <w:szCs w:val="24"/>
              </w:rPr>
              <w:t xml:space="preserve">Actividades que pueden ayudar al cuidado de nuestra mente y cuerpo. </w:t>
            </w:r>
          </w:p>
          <w:p w14:paraId="0D8208EF" w14:textId="77777777" w:rsidR="00841FDE" w:rsidRPr="00DD6CEA" w:rsidRDefault="001E5A97" w:rsidP="001E5A97">
            <w:pPr>
              <w:pStyle w:val="Prrafodelista"/>
              <w:numPr>
                <w:ilvl w:val="0"/>
                <w:numId w:val="32"/>
              </w:numPr>
              <w:spacing w:line="276" w:lineRule="auto"/>
              <w:rPr>
                <w:rFonts w:ascii="Cambria" w:hAnsi="Cambria" w:cstheme="minorHAnsi"/>
                <w:sz w:val="24"/>
                <w:szCs w:val="24"/>
              </w:rPr>
            </w:pPr>
            <w:r w:rsidRPr="00DD6CEA">
              <w:rPr>
                <w:rStyle w:val="Textoennegrita"/>
                <w:rFonts w:ascii="Cambria" w:hAnsi="Cambria" w:cs="Open Sans"/>
                <w:b w:val="0"/>
                <w:bCs w:val="0"/>
                <w:sz w:val="24"/>
                <w:szCs w:val="24"/>
                <w:shd w:val="clear" w:color="auto" w:fill="FFFFFF"/>
              </w:rPr>
              <w:t>Alimentación equilibrada</w:t>
            </w:r>
            <w:r w:rsidRPr="00DD6CEA">
              <w:rPr>
                <w:rFonts w:ascii="Cambria" w:hAnsi="Cambria" w:cs="Open Sans"/>
                <w:sz w:val="24"/>
                <w:szCs w:val="24"/>
                <w:shd w:val="clear" w:color="auto" w:fill="FFFFFF"/>
              </w:rPr>
              <w:t>.</w:t>
            </w:r>
          </w:p>
          <w:p w14:paraId="754D1A3D" w14:textId="77777777" w:rsidR="001E5A97" w:rsidRPr="00DD6CEA" w:rsidRDefault="00155239" w:rsidP="001E5A97">
            <w:pPr>
              <w:pStyle w:val="Prrafodelista"/>
              <w:numPr>
                <w:ilvl w:val="0"/>
                <w:numId w:val="32"/>
              </w:numPr>
              <w:spacing w:line="276" w:lineRule="auto"/>
              <w:rPr>
                <w:rFonts w:ascii="Cambria" w:hAnsi="Cambria" w:cstheme="minorHAnsi"/>
                <w:sz w:val="24"/>
                <w:szCs w:val="24"/>
              </w:rPr>
            </w:pPr>
            <w:hyperlink r:id="rId8" w:tgtFrame="_blank" w:history="1">
              <w:r w:rsidR="001E5A97" w:rsidRPr="00DD6CEA">
                <w:rPr>
                  <w:rStyle w:val="Textoennegrita"/>
                  <w:rFonts w:ascii="Cambria" w:hAnsi="Cambria" w:cs="Open Sans"/>
                  <w:b w:val="0"/>
                  <w:bCs w:val="0"/>
                  <w:sz w:val="24"/>
                  <w:szCs w:val="24"/>
                  <w:shd w:val="clear" w:color="auto" w:fill="FFFFFF"/>
                </w:rPr>
                <w:t>Ejercicio físico</w:t>
              </w:r>
            </w:hyperlink>
            <w:r w:rsidR="001E5A97" w:rsidRPr="00DD6CEA">
              <w:rPr>
                <w:rFonts w:ascii="Cambria" w:hAnsi="Cambria" w:cs="Open Sans"/>
                <w:sz w:val="24"/>
                <w:szCs w:val="24"/>
                <w:shd w:val="clear" w:color="auto" w:fill="FFFFFF"/>
              </w:rPr>
              <w:t>. </w:t>
            </w:r>
          </w:p>
          <w:p w14:paraId="700A7DEC" w14:textId="77777777" w:rsidR="001E5A97" w:rsidRPr="00DD6CEA" w:rsidRDefault="001E5A97" w:rsidP="001E5A97">
            <w:pPr>
              <w:pStyle w:val="Prrafodelista"/>
              <w:numPr>
                <w:ilvl w:val="0"/>
                <w:numId w:val="32"/>
              </w:numPr>
              <w:spacing w:line="276" w:lineRule="auto"/>
              <w:rPr>
                <w:rFonts w:ascii="Cambria" w:hAnsi="Cambria" w:cstheme="minorHAnsi"/>
                <w:sz w:val="24"/>
                <w:szCs w:val="24"/>
              </w:rPr>
            </w:pPr>
            <w:r w:rsidRPr="00DD6CEA">
              <w:rPr>
                <w:rStyle w:val="Textoennegrita"/>
                <w:rFonts w:ascii="Cambria" w:hAnsi="Cambria" w:cs="Open Sans"/>
                <w:b w:val="0"/>
                <w:bCs w:val="0"/>
                <w:sz w:val="24"/>
                <w:szCs w:val="24"/>
                <w:shd w:val="clear" w:color="auto" w:fill="FFFFFF"/>
              </w:rPr>
              <w:t>Evitar hábitos nocivos</w:t>
            </w:r>
            <w:r w:rsidRPr="00DD6CEA">
              <w:rPr>
                <w:rFonts w:ascii="Cambria" w:hAnsi="Cambria" w:cs="Open Sans"/>
                <w:sz w:val="24"/>
                <w:szCs w:val="24"/>
                <w:shd w:val="clear" w:color="auto" w:fill="FFFFFF"/>
              </w:rPr>
              <w:t>.</w:t>
            </w:r>
          </w:p>
          <w:p w14:paraId="62FD36C5" w14:textId="77777777" w:rsidR="001E5A97" w:rsidRPr="00DD6CEA" w:rsidRDefault="001E5A97" w:rsidP="001E5A97">
            <w:pPr>
              <w:pStyle w:val="Prrafodelista"/>
              <w:numPr>
                <w:ilvl w:val="0"/>
                <w:numId w:val="32"/>
              </w:numPr>
              <w:spacing w:line="276" w:lineRule="auto"/>
              <w:rPr>
                <w:rFonts w:ascii="Cambria" w:hAnsi="Cambria" w:cstheme="minorHAnsi"/>
                <w:sz w:val="24"/>
                <w:szCs w:val="24"/>
              </w:rPr>
            </w:pPr>
            <w:r w:rsidRPr="00DD6CEA">
              <w:rPr>
                <w:rStyle w:val="Textoennegrita"/>
                <w:rFonts w:ascii="Cambria" w:hAnsi="Cambria" w:cs="Open Sans"/>
                <w:b w:val="0"/>
                <w:bCs w:val="0"/>
                <w:sz w:val="24"/>
                <w:szCs w:val="24"/>
                <w:shd w:val="clear" w:color="auto" w:fill="FFFFFF"/>
              </w:rPr>
              <w:t>Dormir suficiente</w:t>
            </w:r>
            <w:r w:rsidRPr="00DD6CEA">
              <w:rPr>
                <w:rFonts w:ascii="Cambria" w:hAnsi="Cambria" w:cs="Open Sans"/>
                <w:sz w:val="24"/>
                <w:szCs w:val="24"/>
                <w:shd w:val="clear" w:color="auto" w:fill="FFFFFF"/>
              </w:rPr>
              <w:t>. </w:t>
            </w:r>
          </w:p>
          <w:p w14:paraId="1219F5CA" w14:textId="77777777" w:rsidR="001E5A97" w:rsidRPr="00DD6CEA" w:rsidRDefault="001E5A97" w:rsidP="001E5A97">
            <w:pPr>
              <w:pStyle w:val="Prrafodelista"/>
              <w:numPr>
                <w:ilvl w:val="0"/>
                <w:numId w:val="32"/>
              </w:numPr>
              <w:spacing w:line="276" w:lineRule="auto"/>
              <w:rPr>
                <w:rFonts w:ascii="Cambria" w:hAnsi="Cambria" w:cstheme="minorHAnsi"/>
                <w:sz w:val="24"/>
                <w:szCs w:val="24"/>
              </w:rPr>
            </w:pPr>
            <w:r w:rsidRPr="00DD6CEA">
              <w:rPr>
                <w:rStyle w:val="Textoennegrita"/>
                <w:rFonts w:ascii="Cambria" w:hAnsi="Cambria" w:cs="Open Sans"/>
                <w:b w:val="0"/>
                <w:bCs w:val="0"/>
                <w:sz w:val="24"/>
                <w:szCs w:val="24"/>
                <w:shd w:val="clear" w:color="auto" w:fill="FFFFFF"/>
              </w:rPr>
              <w:t>Relaciones sociales</w:t>
            </w:r>
            <w:r w:rsidRPr="00DD6CEA">
              <w:rPr>
                <w:rFonts w:ascii="Cambria" w:hAnsi="Cambria" w:cs="Open Sans"/>
                <w:sz w:val="24"/>
                <w:szCs w:val="24"/>
                <w:shd w:val="clear" w:color="auto" w:fill="FFFFFF"/>
              </w:rPr>
              <w:t>. </w:t>
            </w:r>
          </w:p>
          <w:p w14:paraId="5932612E" w14:textId="77777777" w:rsidR="001E5A97" w:rsidRPr="00DD6CEA" w:rsidRDefault="001E5A97" w:rsidP="001E5A97">
            <w:pPr>
              <w:pStyle w:val="Prrafodelista"/>
              <w:numPr>
                <w:ilvl w:val="0"/>
                <w:numId w:val="32"/>
              </w:numPr>
              <w:spacing w:line="276" w:lineRule="auto"/>
              <w:rPr>
                <w:rFonts w:ascii="Cambria" w:hAnsi="Cambria" w:cstheme="minorHAnsi"/>
                <w:sz w:val="24"/>
                <w:szCs w:val="24"/>
              </w:rPr>
            </w:pPr>
            <w:r w:rsidRPr="00DD6CEA">
              <w:rPr>
                <w:rFonts w:ascii="Cambria" w:hAnsi="Cambria" w:cs="Open Sans"/>
                <w:sz w:val="24"/>
                <w:szCs w:val="24"/>
                <w:shd w:val="clear" w:color="auto" w:fill="FFFFFF"/>
              </w:rPr>
              <w:t> </w:t>
            </w:r>
            <w:hyperlink r:id="rId9" w:history="1">
              <w:r w:rsidRPr="00DD6CEA">
                <w:rPr>
                  <w:rStyle w:val="Textoennegrita"/>
                  <w:rFonts w:ascii="Cambria" w:hAnsi="Cambria" w:cs="Open Sans"/>
                  <w:b w:val="0"/>
                  <w:bCs w:val="0"/>
                  <w:sz w:val="24"/>
                  <w:szCs w:val="24"/>
                  <w:shd w:val="clear" w:color="auto" w:fill="FFFFFF"/>
                </w:rPr>
                <w:t>Ampliar el mapa mental</w:t>
              </w:r>
            </w:hyperlink>
          </w:p>
          <w:p w14:paraId="6CFA8F1B" w14:textId="77777777" w:rsidR="001E5A97" w:rsidRPr="00DD6CEA" w:rsidRDefault="001E5A97" w:rsidP="001E5A97">
            <w:pPr>
              <w:pStyle w:val="Prrafodelista"/>
              <w:numPr>
                <w:ilvl w:val="0"/>
                <w:numId w:val="32"/>
              </w:numPr>
              <w:spacing w:line="276" w:lineRule="auto"/>
              <w:rPr>
                <w:rFonts w:ascii="Cambria" w:hAnsi="Cambria" w:cstheme="minorHAnsi"/>
                <w:sz w:val="24"/>
                <w:szCs w:val="24"/>
              </w:rPr>
            </w:pPr>
            <w:r w:rsidRPr="00DD6CEA">
              <w:rPr>
                <w:rStyle w:val="Textoennegrita"/>
                <w:rFonts w:ascii="Cambria" w:hAnsi="Cambria" w:cs="Open Sans"/>
                <w:b w:val="0"/>
                <w:bCs w:val="0"/>
                <w:sz w:val="24"/>
                <w:szCs w:val="24"/>
                <w:shd w:val="clear" w:color="auto" w:fill="FFFFFF"/>
              </w:rPr>
              <w:t>Aprender nuevas cosas</w:t>
            </w:r>
            <w:r w:rsidRPr="00DD6CEA">
              <w:rPr>
                <w:rFonts w:ascii="Cambria" w:hAnsi="Cambria" w:cs="Open Sans"/>
                <w:sz w:val="24"/>
                <w:szCs w:val="24"/>
                <w:shd w:val="clear" w:color="auto" w:fill="FFFFFF"/>
              </w:rPr>
              <w:t>.</w:t>
            </w:r>
          </w:p>
          <w:p w14:paraId="4B16460D" w14:textId="77777777" w:rsidR="001E5A97" w:rsidRPr="00DD6CEA" w:rsidRDefault="001E5A97" w:rsidP="001E5A97">
            <w:pPr>
              <w:pStyle w:val="Prrafodelista"/>
              <w:numPr>
                <w:ilvl w:val="0"/>
                <w:numId w:val="32"/>
              </w:numPr>
              <w:spacing w:line="276" w:lineRule="auto"/>
              <w:rPr>
                <w:rFonts w:ascii="Cambria" w:hAnsi="Cambria" w:cstheme="minorHAnsi"/>
                <w:sz w:val="24"/>
                <w:szCs w:val="24"/>
              </w:rPr>
            </w:pPr>
            <w:r w:rsidRPr="00DD6CEA">
              <w:rPr>
                <w:rStyle w:val="Textoennegrita"/>
                <w:rFonts w:ascii="Cambria" w:hAnsi="Cambria" w:cs="Open Sans"/>
                <w:b w:val="0"/>
                <w:bCs w:val="0"/>
                <w:sz w:val="24"/>
                <w:szCs w:val="24"/>
                <w:shd w:val="clear" w:color="auto" w:fill="FFFFFF"/>
              </w:rPr>
              <w:t>Reír más</w:t>
            </w:r>
            <w:r w:rsidRPr="00DD6CEA">
              <w:rPr>
                <w:rFonts w:ascii="Cambria" w:hAnsi="Cambria" w:cs="Open Sans"/>
                <w:sz w:val="24"/>
                <w:szCs w:val="24"/>
                <w:shd w:val="clear" w:color="auto" w:fill="FFFFFF"/>
              </w:rPr>
              <w:t>.</w:t>
            </w:r>
          </w:p>
          <w:p w14:paraId="6C38E531" w14:textId="77777777" w:rsidR="001E5A97" w:rsidRPr="00DD6CEA" w:rsidRDefault="001E5A97" w:rsidP="001E5A97">
            <w:pPr>
              <w:pStyle w:val="Prrafodelista"/>
              <w:numPr>
                <w:ilvl w:val="0"/>
                <w:numId w:val="32"/>
              </w:numPr>
              <w:spacing w:line="276" w:lineRule="auto"/>
              <w:rPr>
                <w:rStyle w:val="Textoennegrita"/>
                <w:rFonts w:ascii="Cambria" w:hAnsi="Cambria" w:cstheme="minorHAnsi"/>
                <w:b w:val="0"/>
                <w:bCs w:val="0"/>
                <w:sz w:val="24"/>
                <w:szCs w:val="24"/>
              </w:rPr>
            </w:pPr>
            <w:r w:rsidRPr="00DD6CEA">
              <w:rPr>
                <w:rStyle w:val="Textoennegrita"/>
                <w:rFonts w:ascii="Cambria" w:hAnsi="Cambria" w:cs="Open Sans"/>
                <w:b w:val="0"/>
                <w:bCs w:val="0"/>
                <w:sz w:val="24"/>
                <w:szCs w:val="24"/>
                <w:shd w:val="clear" w:color="auto" w:fill="FFFFFF"/>
              </w:rPr>
              <w:t>Eliminar entornos y personas</w:t>
            </w:r>
          </w:p>
          <w:p w14:paraId="6BA0A69F" w14:textId="77777777" w:rsidR="001E5A97" w:rsidRPr="00DD6CEA" w:rsidRDefault="001E5A97" w:rsidP="001E5A97">
            <w:pPr>
              <w:pStyle w:val="Prrafodelista"/>
              <w:numPr>
                <w:ilvl w:val="0"/>
                <w:numId w:val="32"/>
              </w:numPr>
              <w:spacing w:line="276" w:lineRule="auto"/>
              <w:rPr>
                <w:rFonts w:ascii="Cambria" w:hAnsi="Cambria" w:cstheme="minorHAnsi"/>
                <w:sz w:val="24"/>
                <w:szCs w:val="24"/>
              </w:rPr>
            </w:pPr>
            <w:r w:rsidRPr="00DD6CEA">
              <w:rPr>
                <w:rStyle w:val="Textoennegrita"/>
                <w:rFonts w:ascii="Cambria" w:hAnsi="Cambria" w:cs="Open Sans"/>
                <w:b w:val="0"/>
                <w:bCs w:val="0"/>
                <w:sz w:val="24"/>
                <w:szCs w:val="24"/>
                <w:shd w:val="clear" w:color="auto" w:fill="FFFFFF"/>
              </w:rPr>
              <w:t>Contacto con la naturaleza</w:t>
            </w:r>
            <w:r w:rsidRPr="00DD6CEA">
              <w:rPr>
                <w:rFonts w:ascii="Cambria" w:hAnsi="Cambria" w:cs="Open Sans"/>
                <w:sz w:val="24"/>
                <w:szCs w:val="24"/>
                <w:shd w:val="clear" w:color="auto" w:fill="FFFFFF"/>
              </w:rPr>
              <w:t>. </w:t>
            </w:r>
          </w:p>
          <w:p w14:paraId="60801506" w14:textId="77777777" w:rsidR="001E5A97" w:rsidRPr="00654338" w:rsidRDefault="001E5A97" w:rsidP="001E5A97">
            <w:pPr>
              <w:spacing w:line="276" w:lineRule="auto"/>
              <w:rPr>
                <w:rFonts w:ascii="Cambria" w:hAnsi="Cambria" w:cstheme="minorHAnsi"/>
                <w:sz w:val="24"/>
                <w:szCs w:val="24"/>
              </w:rPr>
            </w:pPr>
          </w:p>
          <w:p w14:paraId="78D18C28" w14:textId="77777777" w:rsidR="001E5A97" w:rsidRPr="00654338" w:rsidRDefault="001E5A97" w:rsidP="00654338">
            <w:pPr>
              <w:spacing w:line="276" w:lineRule="auto"/>
              <w:jc w:val="center"/>
              <w:rPr>
                <w:rFonts w:ascii="Cambria" w:hAnsi="Cambria" w:cstheme="minorHAnsi"/>
                <w:sz w:val="24"/>
                <w:szCs w:val="24"/>
              </w:rPr>
            </w:pPr>
            <w:r w:rsidRPr="00654338">
              <w:rPr>
                <w:rFonts w:ascii="Cambria" w:hAnsi="Cambria"/>
                <w:noProof/>
                <w:sz w:val="24"/>
                <w:szCs w:val="24"/>
              </w:rPr>
              <w:drawing>
                <wp:inline distT="0" distB="0" distL="0" distR="0" wp14:anchorId="15137816" wp14:editId="0CD941AB">
                  <wp:extent cx="5400040" cy="2927985"/>
                  <wp:effectExtent l="0" t="0" r="0" b="5715"/>
                  <wp:docPr id="1" name="Imagen 1" descr="Inteligencia Emocional - Concepto, surgimiento y venta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ligencia Emocional - Concepto, surgimiento y ventaj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927985"/>
                          </a:xfrm>
                          <a:prstGeom prst="rect">
                            <a:avLst/>
                          </a:prstGeom>
                          <a:noFill/>
                          <a:ln>
                            <a:noFill/>
                          </a:ln>
                        </pic:spPr>
                      </pic:pic>
                    </a:graphicData>
                  </a:graphic>
                </wp:inline>
              </w:drawing>
            </w:r>
          </w:p>
          <w:p w14:paraId="47F6AC6C" w14:textId="170A75EF" w:rsidR="001E5A97" w:rsidRPr="00654338" w:rsidRDefault="001E5A97" w:rsidP="001E5A97">
            <w:pPr>
              <w:spacing w:line="276" w:lineRule="auto"/>
              <w:rPr>
                <w:rFonts w:ascii="Cambria" w:hAnsi="Cambria" w:cstheme="minorHAnsi"/>
                <w:sz w:val="24"/>
                <w:szCs w:val="24"/>
              </w:rPr>
            </w:pPr>
          </w:p>
          <w:p w14:paraId="4567EE23" w14:textId="77777777" w:rsidR="001E5A97" w:rsidRPr="00654338" w:rsidRDefault="001E5A97" w:rsidP="00654338">
            <w:pPr>
              <w:pStyle w:val="story-contentfont--secondary"/>
              <w:spacing w:before="0" w:beforeAutospacing="0" w:after="0" w:afterAutospacing="0"/>
              <w:textAlignment w:val="baseline"/>
              <w:rPr>
                <w:rFonts w:ascii="Cambria" w:hAnsi="Cambria"/>
              </w:rPr>
            </w:pPr>
            <w:r w:rsidRPr="00654338">
              <w:rPr>
                <w:rFonts w:ascii="Cambria" w:hAnsi="Cambria"/>
                <w:b/>
                <w:bCs/>
                <w:bdr w:val="none" w:sz="0" w:space="0" w:color="auto" w:frame="1"/>
              </w:rPr>
              <w:t>¿Qué es actitud?</w:t>
            </w:r>
          </w:p>
          <w:p w14:paraId="3F27A0D6" w14:textId="00266A5F" w:rsidR="001E5A97" w:rsidRPr="00654338" w:rsidRDefault="001E5A97" w:rsidP="00654338">
            <w:pPr>
              <w:pStyle w:val="story-contentfont--secondary"/>
              <w:spacing w:before="0" w:beforeAutospacing="0" w:after="0" w:afterAutospacing="0"/>
              <w:textAlignment w:val="baseline"/>
              <w:rPr>
                <w:rFonts w:ascii="Cambria" w:hAnsi="Cambria"/>
              </w:rPr>
            </w:pPr>
            <w:r w:rsidRPr="00654338">
              <w:rPr>
                <w:rFonts w:ascii="Cambria" w:hAnsi="Cambria"/>
              </w:rPr>
              <w:t>La actitud se refiere al </w:t>
            </w:r>
            <w:r w:rsidRPr="00654338">
              <w:rPr>
                <w:rFonts w:ascii="Cambria" w:hAnsi="Cambria"/>
                <w:b/>
                <w:bCs/>
                <w:bdr w:val="none" w:sz="0" w:space="0" w:color="auto" w:frame="1"/>
              </w:rPr>
              <w:t>comportamiento</w:t>
            </w:r>
            <w:r w:rsidRPr="00654338">
              <w:rPr>
                <w:rFonts w:ascii="Cambria" w:hAnsi="Cambria"/>
              </w:rPr>
              <w:t> que tiene una. La actitud es lo que define a una persona a través de su personalidad o su capacidad para resolver problemas, sus reacciones y cómo enfrenta las adversidades en su </w:t>
            </w:r>
            <w:r w:rsidRPr="00654338">
              <w:rPr>
                <w:rFonts w:ascii="Cambria" w:hAnsi="Cambria"/>
                <w:b/>
                <w:bCs/>
                <w:bdr w:val="none" w:sz="0" w:space="0" w:color="auto" w:frame="1"/>
              </w:rPr>
              <w:t>ambiente </w:t>
            </w:r>
          </w:p>
          <w:p w14:paraId="075B127E" w14:textId="2EFB4DB8" w:rsidR="001E5A97" w:rsidRPr="00654338" w:rsidRDefault="001E5A97" w:rsidP="00654338">
            <w:pPr>
              <w:spacing w:line="276" w:lineRule="auto"/>
              <w:rPr>
                <w:rFonts w:ascii="Cambria" w:hAnsi="Cambria" w:cstheme="minorHAnsi"/>
                <w:sz w:val="24"/>
                <w:szCs w:val="24"/>
                <w:lang w:val="es-EC"/>
              </w:rPr>
            </w:pPr>
          </w:p>
          <w:p w14:paraId="78E65D11" w14:textId="4C87A560" w:rsidR="003B4898" w:rsidRPr="00DD6CEA" w:rsidRDefault="003B4898" w:rsidP="00654338">
            <w:pPr>
              <w:spacing w:line="276" w:lineRule="auto"/>
              <w:rPr>
                <w:rFonts w:ascii="Cambria" w:hAnsi="Cambria"/>
                <w:sz w:val="24"/>
                <w:szCs w:val="24"/>
                <w:shd w:val="clear" w:color="auto" w:fill="F5E9DE"/>
              </w:rPr>
            </w:pPr>
            <w:r w:rsidRPr="00DD6CEA">
              <w:rPr>
                <w:rFonts w:ascii="Cambria" w:hAnsi="Cambria"/>
                <w:sz w:val="24"/>
                <w:szCs w:val="24"/>
                <w:shd w:val="clear" w:color="auto" w:fill="F5E9DE"/>
              </w:rPr>
              <w:t>¿Qué es la aptitud?</w:t>
            </w:r>
          </w:p>
          <w:p w14:paraId="79E1466F" w14:textId="0AE02583" w:rsidR="001E5A97" w:rsidRPr="00DD6CEA" w:rsidRDefault="003B4898" w:rsidP="00654338">
            <w:pPr>
              <w:spacing w:line="276" w:lineRule="auto"/>
              <w:rPr>
                <w:rFonts w:ascii="Cambria" w:hAnsi="Cambria"/>
                <w:sz w:val="24"/>
                <w:szCs w:val="24"/>
                <w:shd w:val="clear" w:color="auto" w:fill="F5E9DE"/>
              </w:rPr>
            </w:pPr>
            <w:r w:rsidRPr="00DD6CEA">
              <w:rPr>
                <w:rFonts w:ascii="Cambria" w:hAnsi="Cambria"/>
                <w:sz w:val="24"/>
                <w:szCs w:val="24"/>
                <w:shd w:val="clear" w:color="auto" w:fill="F5E9DE"/>
              </w:rPr>
              <w:t>L</w:t>
            </w:r>
            <w:r w:rsidR="001E5A97" w:rsidRPr="00DD6CEA">
              <w:rPr>
                <w:rFonts w:ascii="Cambria" w:hAnsi="Cambria"/>
                <w:sz w:val="24"/>
                <w:szCs w:val="24"/>
                <w:shd w:val="clear" w:color="auto" w:fill="F5E9DE"/>
              </w:rPr>
              <w:t>a </w:t>
            </w:r>
            <w:r w:rsidR="001E5A97" w:rsidRPr="00DD6CEA">
              <w:rPr>
                <w:rFonts w:ascii="Cambria" w:hAnsi="Cambria"/>
                <w:b/>
                <w:bCs/>
                <w:sz w:val="24"/>
                <w:szCs w:val="24"/>
                <w:bdr w:val="none" w:sz="0" w:space="0" w:color="auto" w:frame="1"/>
                <w:shd w:val="clear" w:color="auto" w:fill="F5E9DE"/>
              </w:rPr>
              <w:t>aptitud</w:t>
            </w:r>
            <w:r w:rsidR="001E5A97" w:rsidRPr="00DD6CEA">
              <w:rPr>
                <w:rFonts w:ascii="Cambria" w:hAnsi="Cambria"/>
                <w:sz w:val="24"/>
                <w:szCs w:val="24"/>
                <w:shd w:val="clear" w:color="auto" w:fill="F5E9DE"/>
              </w:rPr>
              <w:t> se refiere una serie de características o facultades psicológicas que le permiten a una persona desarrollar una actividad específica.</w:t>
            </w:r>
          </w:p>
          <w:p w14:paraId="540BD546" w14:textId="6501D198" w:rsidR="003B4898" w:rsidRPr="00654338" w:rsidRDefault="003B4898" w:rsidP="00654338">
            <w:pPr>
              <w:spacing w:line="276" w:lineRule="auto"/>
              <w:rPr>
                <w:rFonts w:ascii="Cambria" w:hAnsi="Cambria" w:cstheme="minorHAnsi"/>
                <w:sz w:val="24"/>
                <w:szCs w:val="24"/>
                <w:lang w:val="es-EC"/>
              </w:rPr>
            </w:pPr>
          </w:p>
          <w:p w14:paraId="478FA919" w14:textId="77777777" w:rsidR="003B4898" w:rsidRPr="00654338" w:rsidRDefault="003B4898" w:rsidP="00654338">
            <w:pPr>
              <w:pStyle w:val="story-contentfont--secondary"/>
              <w:spacing w:before="0" w:beforeAutospacing="0" w:after="0" w:afterAutospacing="0"/>
              <w:textAlignment w:val="baseline"/>
              <w:rPr>
                <w:rFonts w:ascii="Cambria" w:hAnsi="Cambria"/>
              </w:rPr>
            </w:pPr>
            <w:r w:rsidRPr="00654338">
              <w:rPr>
                <w:rFonts w:ascii="Cambria" w:hAnsi="Cambria"/>
                <w:b/>
                <w:bCs/>
                <w:bdr w:val="none" w:sz="0" w:space="0" w:color="auto" w:frame="1"/>
              </w:rPr>
              <w:t>¿Cuál es la diferencia entre actitud y aptitud?</w:t>
            </w:r>
          </w:p>
          <w:p w14:paraId="6D56F23B" w14:textId="33B87439" w:rsidR="003B4898" w:rsidRPr="00654338" w:rsidRDefault="003B4898" w:rsidP="00654338">
            <w:pPr>
              <w:pStyle w:val="story-contentfont--secondary"/>
              <w:spacing w:before="0" w:beforeAutospacing="0" w:after="0" w:afterAutospacing="0"/>
              <w:textAlignment w:val="baseline"/>
              <w:rPr>
                <w:rFonts w:ascii="Cambria" w:hAnsi="Cambria"/>
              </w:rPr>
            </w:pPr>
            <w:r w:rsidRPr="00654338">
              <w:rPr>
                <w:rFonts w:ascii="Cambria" w:hAnsi="Cambria"/>
              </w:rPr>
              <w:lastRenderedPageBreak/>
              <w:t>Mientras que la </w:t>
            </w:r>
            <w:r w:rsidRPr="00654338">
              <w:rPr>
                <w:rFonts w:ascii="Cambria" w:hAnsi="Cambria"/>
                <w:b/>
                <w:bCs/>
                <w:bdr w:val="none" w:sz="0" w:space="0" w:color="auto" w:frame="1"/>
              </w:rPr>
              <w:t>actitud </w:t>
            </w:r>
            <w:r w:rsidRPr="00654338">
              <w:rPr>
                <w:rFonts w:ascii="Cambria" w:hAnsi="Cambria"/>
              </w:rPr>
              <w:t>se refiere a un rasgo de la personalidad humana y su forma de reaccionar frente a los problemas, la aptitud se refiere más a la capacidad de una  persona para cumplir una función y un rol específico.</w:t>
            </w:r>
          </w:p>
          <w:p w14:paraId="378B1A77" w14:textId="77777777" w:rsidR="00654338" w:rsidRPr="00654338" w:rsidRDefault="00654338" w:rsidP="001E5A97">
            <w:pPr>
              <w:spacing w:line="276" w:lineRule="auto"/>
              <w:rPr>
                <w:rFonts w:ascii="Cambria" w:hAnsi="Cambria" w:cstheme="minorHAnsi"/>
                <w:sz w:val="24"/>
                <w:szCs w:val="24"/>
                <w:lang w:val="es-EC"/>
              </w:rPr>
            </w:pPr>
          </w:p>
          <w:p w14:paraId="11D29507" w14:textId="24C1BD62" w:rsidR="003B4898" w:rsidRPr="00654338" w:rsidRDefault="00654338" w:rsidP="001E5A97">
            <w:pPr>
              <w:spacing w:line="276" w:lineRule="auto"/>
              <w:rPr>
                <w:rFonts w:ascii="Cambria" w:hAnsi="Cambria" w:cstheme="minorHAnsi"/>
                <w:sz w:val="24"/>
                <w:szCs w:val="24"/>
                <w:lang w:val="es-EC"/>
              </w:rPr>
            </w:pPr>
            <w:r w:rsidRPr="00654338">
              <w:rPr>
                <w:rFonts w:ascii="Cambria" w:hAnsi="Cambria" w:cstheme="minorHAnsi"/>
                <w:sz w:val="24"/>
                <w:szCs w:val="24"/>
                <w:lang w:val="es-EC"/>
              </w:rPr>
              <w:t>https://www.youtube.com/watch?v=Jk5GPw47kIA</w:t>
            </w:r>
          </w:p>
          <w:p w14:paraId="0548186C" w14:textId="77777777" w:rsidR="00654338" w:rsidRPr="00654338" w:rsidRDefault="00654338" w:rsidP="001E5A97">
            <w:pPr>
              <w:spacing w:line="276" w:lineRule="auto"/>
              <w:rPr>
                <w:rFonts w:ascii="Cambria" w:hAnsi="Cambria" w:cstheme="minorHAnsi"/>
                <w:sz w:val="24"/>
                <w:szCs w:val="24"/>
                <w:lang w:val="es-EC"/>
              </w:rPr>
            </w:pPr>
          </w:p>
          <w:p w14:paraId="39626BD6" w14:textId="645E770F" w:rsidR="001E5A97" w:rsidRPr="00654338" w:rsidRDefault="001E5A97" w:rsidP="001E5A97">
            <w:pPr>
              <w:spacing w:line="276" w:lineRule="auto"/>
              <w:rPr>
                <w:rFonts w:ascii="Cambria" w:hAnsi="Cambria" w:cstheme="minorHAnsi"/>
                <w:sz w:val="24"/>
                <w:szCs w:val="24"/>
              </w:rPr>
            </w:pPr>
            <w:r w:rsidRPr="00654338">
              <w:rPr>
                <w:rFonts w:ascii="Cambria" w:hAnsi="Cambria"/>
                <w:noProof/>
                <w:sz w:val="24"/>
                <w:szCs w:val="24"/>
              </w:rPr>
              <w:drawing>
                <wp:inline distT="0" distB="0" distL="0" distR="0" wp14:anchorId="69B7E5BD" wp14:editId="1B77F77F">
                  <wp:extent cx="5400040" cy="3633470"/>
                  <wp:effectExtent l="0" t="0" r="0" b="5080"/>
                  <wp:docPr id="2" name="Imagen 2" descr="Actitud y aptitud: su influencia en el desarrollo personal y profesional -  Tiqal - Empresa de software para sistemas de gest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tud y aptitud: su influencia en el desarrollo personal y profesional -  Tiqal - Empresa de software para sistemas de gestió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633470"/>
                          </a:xfrm>
                          <a:prstGeom prst="rect">
                            <a:avLst/>
                          </a:prstGeom>
                          <a:noFill/>
                          <a:ln>
                            <a:noFill/>
                          </a:ln>
                        </pic:spPr>
                      </pic:pic>
                    </a:graphicData>
                  </a:graphic>
                </wp:inline>
              </w:drawing>
            </w:r>
          </w:p>
          <w:p w14:paraId="22D23509" w14:textId="7CD2ADCC" w:rsidR="001E5A97" w:rsidRPr="00654338" w:rsidRDefault="001E5A97" w:rsidP="001E5A97">
            <w:pPr>
              <w:spacing w:line="276" w:lineRule="auto"/>
              <w:rPr>
                <w:rFonts w:ascii="Cambria" w:hAnsi="Cambria" w:cstheme="minorHAnsi"/>
                <w:sz w:val="24"/>
                <w:szCs w:val="24"/>
              </w:rPr>
            </w:pPr>
          </w:p>
        </w:tc>
      </w:tr>
      <w:tr w:rsidR="00E5255B" w:rsidRPr="000F3F78" w14:paraId="3757CBB0" w14:textId="77777777" w:rsidTr="00845132">
        <w:trPr>
          <w:trHeight w:val="95"/>
        </w:trPr>
        <w:tc>
          <w:tcPr>
            <w:tcW w:w="5000" w:type="pct"/>
            <w:shd w:val="clear" w:color="auto" w:fill="auto"/>
          </w:tcPr>
          <w:p w14:paraId="123E6B78" w14:textId="77777777" w:rsidR="00927806" w:rsidRPr="000607D2" w:rsidRDefault="00927806" w:rsidP="00927806">
            <w:pPr>
              <w:autoSpaceDE w:val="0"/>
              <w:autoSpaceDN w:val="0"/>
              <w:adjustRightInd w:val="0"/>
              <w:rPr>
                <w:rFonts w:ascii="Cambria" w:hAnsi="Cambria" w:cs="HelveticaNeue-Thin"/>
                <w:b/>
                <w:bCs/>
                <w:sz w:val="24"/>
                <w:szCs w:val="24"/>
                <w:lang w:val="es-EC"/>
              </w:rPr>
            </w:pPr>
            <w:r w:rsidRPr="000607D2">
              <w:rPr>
                <w:rFonts w:ascii="Cambria" w:hAnsi="Cambria" w:cs="HelveticaNeue-Thin"/>
                <w:b/>
                <w:bCs/>
                <w:sz w:val="24"/>
                <w:szCs w:val="24"/>
                <w:lang w:val="es-EC"/>
              </w:rPr>
              <w:lastRenderedPageBreak/>
              <w:t xml:space="preserve">Tarea No.2.  </w:t>
            </w:r>
          </w:p>
          <w:p w14:paraId="3FD13E7B" w14:textId="77777777" w:rsidR="00927806" w:rsidRPr="000607D2" w:rsidRDefault="00927806" w:rsidP="00927806">
            <w:pPr>
              <w:autoSpaceDE w:val="0"/>
              <w:autoSpaceDN w:val="0"/>
              <w:adjustRightInd w:val="0"/>
              <w:rPr>
                <w:rFonts w:ascii="Cambria" w:hAnsi="Cambria" w:cs="HelveticaNeue-Thin"/>
                <w:b/>
                <w:bCs/>
                <w:sz w:val="24"/>
                <w:szCs w:val="24"/>
                <w:lang w:val="es-EC"/>
              </w:rPr>
            </w:pPr>
          </w:p>
          <w:p w14:paraId="3E95DE67" w14:textId="6F919B21" w:rsidR="00927806" w:rsidRPr="000607D2" w:rsidRDefault="00927806" w:rsidP="00654338">
            <w:pPr>
              <w:autoSpaceDE w:val="0"/>
              <w:autoSpaceDN w:val="0"/>
              <w:adjustRightInd w:val="0"/>
              <w:jc w:val="both"/>
              <w:rPr>
                <w:rFonts w:ascii="Cambria" w:hAnsi="Cambria" w:cs="HelveticaNeue-Thin"/>
                <w:sz w:val="24"/>
                <w:szCs w:val="24"/>
                <w:lang w:val="es-EC"/>
              </w:rPr>
            </w:pPr>
            <w:r w:rsidRPr="000607D2">
              <w:rPr>
                <w:rFonts w:ascii="Cambria" w:hAnsi="Cambria" w:cs="HelveticaNeue-Thin"/>
                <w:b/>
                <w:bCs/>
                <w:sz w:val="24"/>
                <w:szCs w:val="24"/>
                <w:lang w:val="es-EC"/>
              </w:rPr>
              <w:t xml:space="preserve">a. </w:t>
            </w:r>
            <w:r w:rsidRPr="000607D2">
              <w:rPr>
                <w:rFonts w:ascii="Cambria" w:hAnsi="Cambria" w:cs="HelveticaNeue-Thin"/>
                <w:sz w:val="24"/>
                <w:szCs w:val="24"/>
                <w:lang w:val="es-EC"/>
              </w:rPr>
              <w:t>Responde y sustenta las siguientes interrogantes:</w:t>
            </w:r>
          </w:p>
          <w:p w14:paraId="1681E585" w14:textId="1531C2BD" w:rsidR="00927806" w:rsidRPr="000607D2" w:rsidRDefault="00927806" w:rsidP="00654338">
            <w:pPr>
              <w:pStyle w:val="Prrafodelista"/>
              <w:numPr>
                <w:ilvl w:val="0"/>
                <w:numId w:val="31"/>
              </w:numPr>
              <w:autoSpaceDE w:val="0"/>
              <w:autoSpaceDN w:val="0"/>
              <w:adjustRightInd w:val="0"/>
              <w:jc w:val="both"/>
              <w:rPr>
                <w:rFonts w:ascii="Cambria" w:hAnsi="Cambria" w:cs="HelveticaNeue-Thin"/>
                <w:sz w:val="24"/>
                <w:szCs w:val="24"/>
                <w:lang w:val="es-EC"/>
              </w:rPr>
            </w:pPr>
            <w:r w:rsidRPr="000607D2">
              <w:rPr>
                <w:rFonts w:ascii="Cambria" w:hAnsi="Cambria" w:cs="HelveticaNeue-Thin"/>
                <w:sz w:val="24"/>
                <w:szCs w:val="24"/>
                <w:lang w:val="es-EC"/>
              </w:rPr>
              <w:t>¿Quién soy? (Describir brevemente quién eres, tus intereses y gustos, con quien disfrutas pasar el tiempo, etc.)</w:t>
            </w:r>
          </w:p>
          <w:p w14:paraId="104ED977" w14:textId="3130AD78" w:rsidR="00927806" w:rsidRPr="000607D2" w:rsidRDefault="00927806" w:rsidP="00654338">
            <w:pPr>
              <w:pStyle w:val="Prrafodelista"/>
              <w:numPr>
                <w:ilvl w:val="0"/>
                <w:numId w:val="31"/>
              </w:numPr>
              <w:autoSpaceDE w:val="0"/>
              <w:autoSpaceDN w:val="0"/>
              <w:adjustRightInd w:val="0"/>
              <w:jc w:val="both"/>
              <w:rPr>
                <w:rFonts w:ascii="Cambria" w:hAnsi="Cambria" w:cs="HelveticaNeue-Thin"/>
                <w:sz w:val="24"/>
                <w:szCs w:val="24"/>
                <w:lang w:val="es-EC"/>
              </w:rPr>
            </w:pPr>
            <w:r w:rsidRPr="000607D2">
              <w:rPr>
                <w:rFonts w:ascii="Cambria" w:hAnsi="Cambria" w:cs="HelveticaNeue-Thin"/>
                <w:sz w:val="24"/>
                <w:szCs w:val="24"/>
                <w:lang w:val="es-EC"/>
              </w:rPr>
              <w:t xml:space="preserve">¿De dónde soy? (Describe de donde eres de una usando características del lugar y su importancia en detalles). </w:t>
            </w:r>
          </w:p>
          <w:p w14:paraId="3BF95BE9" w14:textId="2AC8AB08" w:rsidR="00927806" w:rsidRPr="000607D2" w:rsidRDefault="00927806" w:rsidP="00654338">
            <w:pPr>
              <w:pStyle w:val="Prrafodelista"/>
              <w:numPr>
                <w:ilvl w:val="0"/>
                <w:numId w:val="31"/>
              </w:numPr>
              <w:autoSpaceDE w:val="0"/>
              <w:autoSpaceDN w:val="0"/>
              <w:adjustRightInd w:val="0"/>
              <w:jc w:val="both"/>
              <w:rPr>
                <w:rFonts w:ascii="Cambria" w:hAnsi="Cambria" w:cs="HelveticaNeue-Thin"/>
                <w:sz w:val="24"/>
                <w:szCs w:val="24"/>
                <w:lang w:val="es-EC"/>
              </w:rPr>
            </w:pPr>
            <w:r w:rsidRPr="000607D2">
              <w:rPr>
                <w:rFonts w:ascii="Cambria" w:hAnsi="Cambria" w:cs="HelveticaNeue-Thin"/>
                <w:sz w:val="24"/>
                <w:szCs w:val="24"/>
                <w:lang w:val="es-EC"/>
              </w:rPr>
              <w:t>¿Entenderse a sí mismo y entender la naturaleza de nuestras raíces puede ser difícil? (Describe tus raíces en breves detalles).</w:t>
            </w:r>
          </w:p>
          <w:p w14:paraId="6847BD87" w14:textId="56F8DA25" w:rsidR="00927806" w:rsidRPr="000607D2" w:rsidRDefault="00927806" w:rsidP="00654338">
            <w:pPr>
              <w:pStyle w:val="Prrafodelista"/>
              <w:numPr>
                <w:ilvl w:val="0"/>
                <w:numId w:val="31"/>
              </w:numPr>
              <w:autoSpaceDE w:val="0"/>
              <w:autoSpaceDN w:val="0"/>
              <w:adjustRightInd w:val="0"/>
              <w:jc w:val="both"/>
              <w:rPr>
                <w:rFonts w:ascii="Cambria" w:hAnsi="Cambria" w:cs="HelveticaNeue-Thin"/>
                <w:sz w:val="24"/>
                <w:szCs w:val="24"/>
                <w:lang w:val="es-EC"/>
              </w:rPr>
            </w:pPr>
            <w:r w:rsidRPr="000607D2">
              <w:rPr>
                <w:rFonts w:ascii="Cambria" w:hAnsi="Cambria" w:cs="HelveticaNeue-Thin"/>
                <w:sz w:val="24"/>
                <w:szCs w:val="24"/>
                <w:lang w:val="es-EC"/>
              </w:rPr>
              <w:t>¿Qué características propias de mi identidad he ido desarrollando hasta el día de hoy? (Describe que has aprendido durante este tiempo, alguna destreza, habilidad o habito)</w:t>
            </w:r>
          </w:p>
          <w:p w14:paraId="233ED39D" w14:textId="5635DE84" w:rsidR="00927806" w:rsidRPr="000607D2" w:rsidRDefault="00927806" w:rsidP="00654338">
            <w:pPr>
              <w:pStyle w:val="Prrafodelista"/>
              <w:numPr>
                <w:ilvl w:val="0"/>
                <w:numId w:val="31"/>
              </w:numPr>
              <w:autoSpaceDE w:val="0"/>
              <w:autoSpaceDN w:val="0"/>
              <w:adjustRightInd w:val="0"/>
              <w:jc w:val="both"/>
              <w:rPr>
                <w:rFonts w:ascii="Cambria" w:hAnsi="Cambria" w:cs="HelveticaNeue-Thin"/>
                <w:sz w:val="24"/>
                <w:szCs w:val="24"/>
                <w:lang w:val="es-EC"/>
              </w:rPr>
            </w:pPr>
            <w:r w:rsidRPr="000607D2">
              <w:rPr>
                <w:rFonts w:ascii="Cambria" w:hAnsi="Cambria" w:cs="HelveticaNeue-Thin"/>
                <w:sz w:val="24"/>
                <w:szCs w:val="24"/>
                <w:lang w:val="es-EC"/>
              </w:rPr>
              <w:t>¿Conociendo mis raíces y mi historia voy construyendo mi identidad? (Dar a conocer aspectos de mis raíces que han ayudado a construir mi identidad)</w:t>
            </w:r>
          </w:p>
          <w:p w14:paraId="3C48F345" w14:textId="77777777" w:rsidR="00927806" w:rsidRPr="000607D2" w:rsidRDefault="00927806" w:rsidP="00654338">
            <w:pPr>
              <w:autoSpaceDE w:val="0"/>
              <w:autoSpaceDN w:val="0"/>
              <w:adjustRightInd w:val="0"/>
              <w:jc w:val="both"/>
              <w:rPr>
                <w:rFonts w:ascii="Cambria" w:hAnsi="Cambria" w:cs="HelveticaNeue-Thin"/>
                <w:sz w:val="24"/>
                <w:szCs w:val="24"/>
                <w:lang w:val="es-EC"/>
              </w:rPr>
            </w:pPr>
          </w:p>
          <w:p w14:paraId="55A9719C" w14:textId="30CDD693" w:rsidR="00927806" w:rsidRPr="000607D2" w:rsidRDefault="00927806" w:rsidP="00654338">
            <w:pPr>
              <w:autoSpaceDE w:val="0"/>
              <w:autoSpaceDN w:val="0"/>
              <w:adjustRightInd w:val="0"/>
              <w:jc w:val="both"/>
              <w:rPr>
                <w:rFonts w:ascii="Cambria" w:hAnsi="Cambria" w:cs="HelveticaNeue-Thin"/>
                <w:sz w:val="24"/>
                <w:szCs w:val="24"/>
                <w:lang w:val="es-EC"/>
              </w:rPr>
            </w:pPr>
            <w:r w:rsidRPr="000607D2">
              <w:rPr>
                <w:rFonts w:ascii="Cambria" w:hAnsi="Cambria" w:cs="HelveticaNeue-Thin"/>
                <w:b/>
                <w:bCs/>
                <w:sz w:val="24"/>
                <w:szCs w:val="24"/>
                <w:lang w:val="es-EC"/>
              </w:rPr>
              <w:t>b.</w:t>
            </w:r>
            <w:r w:rsidRPr="000607D2">
              <w:rPr>
                <w:rFonts w:ascii="Cambria" w:hAnsi="Cambria" w:cs="HelveticaNeue-Thin"/>
                <w:sz w:val="24"/>
                <w:szCs w:val="24"/>
                <w:lang w:val="es-EC"/>
              </w:rPr>
              <w:t xml:space="preserve"> Realiza una pequeña descripción de actitudes y aptitudes que te han marcado en las diferentes situaciones de la vida diaria, permitiendo mantener un bienestar familiar. (Ej. Actitud: Postura ante un hecho - Pasivo, positivo, flexible, Aptitud: Capacidad para hacer algo - Creativo, Responsable, ordenado). </w:t>
            </w:r>
          </w:p>
          <w:p w14:paraId="2B0F3BF9" w14:textId="77777777" w:rsidR="00B40563" w:rsidRPr="000607D2" w:rsidRDefault="00B40563" w:rsidP="00654338">
            <w:pPr>
              <w:spacing w:line="276" w:lineRule="auto"/>
              <w:jc w:val="both"/>
              <w:rPr>
                <w:rFonts w:ascii="Cambria" w:hAnsi="Cambria" w:cstheme="minorHAnsi"/>
                <w:sz w:val="24"/>
                <w:szCs w:val="24"/>
                <w:lang w:val="es-EC"/>
              </w:rPr>
            </w:pPr>
          </w:p>
          <w:p w14:paraId="4203AA6F" w14:textId="77777777" w:rsidR="00A315B2" w:rsidRPr="000607D2" w:rsidRDefault="00155239" w:rsidP="00654338">
            <w:pPr>
              <w:autoSpaceDE w:val="0"/>
              <w:autoSpaceDN w:val="0"/>
              <w:adjustRightInd w:val="0"/>
              <w:jc w:val="both"/>
              <w:rPr>
                <w:rFonts w:ascii="Cambria" w:hAnsi="Cambria" w:cstheme="minorHAnsi"/>
                <w:sz w:val="24"/>
                <w:szCs w:val="24"/>
                <w:lang w:val="es-EC"/>
              </w:rPr>
            </w:pPr>
            <w:hyperlink r:id="rId12" w:history="1">
              <w:r w:rsidR="00A315B2" w:rsidRPr="000607D2">
                <w:rPr>
                  <w:rStyle w:val="Hipervnculo"/>
                  <w:rFonts w:ascii="Cambria" w:hAnsi="Cambria" w:cstheme="minorHAnsi"/>
                  <w:sz w:val="24"/>
                  <w:szCs w:val="24"/>
                  <w:lang w:val="es-EC"/>
                </w:rPr>
                <w:t>https://www.youtube.com/watch?v=hcgIo__oiyI</w:t>
              </w:r>
            </w:hyperlink>
          </w:p>
          <w:p w14:paraId="21AE2CEF" w14:textId="77777777" w:rsidR="00A315B2" w:rsidRPr="000607D2" w:rsidRDefault="00155239" w:rsidP="00654338">
            <w:pPr>
              <w:autoSpaceDE w:val="0"/>
              <w:autoSpaceDN w:val="0"/>
              <w:adjustRightInd w:val="0"/>
              <w:jc w:val="both"/>
              <w:rPr>
                <w:rFonts w:ascii="Cambria" w:hAnsi="Cambria" w:cstheme="minorHAnsi"/>
                <w:sz w:val="24"/>
                <w:szCs w:val="24"/>
                <w:lang w:val="es-EC"/>
              </w:rPr>
            </w:pPr>
            <w:hyperlink r:id="rId13" w:history="1">
              <w:r w:rsidR="00A315B2" w:rsidRPr="000607D2">
                <w:rPr>
                  <w:rStyle w:val="Hipervnculo"/>
                  <w:rFonts w:ascii="Cambria" w:hAnsi="Cambria" w:cstheme="minorHAnsi"/>
                  <w:sz w:val="24"/>
                  <w:szCs w:val="24"/>
                  <w:lang w:val="es-EC"/>
                </w:rPr>
                <w:t>https://www.youtube.com/watch?v=w4g8ZsCaDAY</w:t>
              </w:r>
            </w:hyperlink>
          </w:p>
          <w:p w14:paraId="195D9CDF" w14:textId="7FD50AE0" w:rsidR="00B40563" w:rsidRPr="00A315B2" w:rsidRDefault="00B40563" w:rsidP="00B52A3B">
            <w:pPr>
              <w:spacing w:line="276" w:lineRule="auto"/>
              <w:jc w:val="both"/>
              <w:rPr>
                <w:rFonts w:ascii="Cambria" w:hAnsi="Cambria" w:cstheme="minorHAnsi"/>
                <w:sz w:val="24"/>
                <w:szCs w:val="24"/>
                <w:lang w:val="es-EC"/>
              </w:rPr>
            </w:pPr>
          </w:p>
        </w:tc>
      </w:tr>
      <w:tr w:rsidR="00E5255B" w:rsidRPr="000F3F78" w14:paraId="0A7C6331" w14:textId="77777777" w:rsidTr="00E5255B">
        <w:trPr>
          <w:trHeight w:val="95"/>
        </w:trPr>
        <w:tc>
          <w:tcPr>
            <w:tcW w:w="5000" w:type="pct"/>
            <w:shd w:val="clear" w:color="auto" w:fill="B4C6E7" w:themeFill="accent1" w:themeFillTint="66"/>
          </w:tcPr>
          <w:p w14:paraId="2E303560" w14:textId="462C80D1" w:rsidR="00E5255B" w:rsidRPr="00E5255B" w:rsidRDefault="00BA5B70" w:rsidP="00E5255B">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lastRenderedPageBreak/>
              <w:t>Semana No. 3</w:t>
            </w:r>
          </w:p>
        </w:tc>
      </w:tr>
      <w:tr w:rsidR="00E5255B" w:rsidRPr="000F3F78" w14:paraId="6F20C064" w14:textId="77777777" w:rsidTr="00845132">
        <w:trPr>
          <w:trHeight w:val="95"/>
        </w:trPr>
        <w:tc>
          <w:tcPr>
            <w:tcW w:w="5000" w:type="pct"/>
            <w:shd w:val="clear" w:color="auto" w:fill="auto"/>
          </w:tcPr>
          <w:p w14:paraId="3BEAD195" w14:textId="77777777" w:rsidR="00F55563" w:rsidRPr="00F55563" w:rsidRDefault="00F55563" w:rsidP="00F55563">
            <w:pPr>
              <w:autoSpaceDE w:val="0"/>
              <w:autoSpaceDN w:val="0"/>
              <w:adjustRightInd w:val="0"/>
              <w:rPr>
                <w:rFonts w:ascii="Cambria" w:hAnsi="Cambria" w:cs="HelveticaNeue-Thin"/>
                <w:sz w:val="24"/>
                <w:szCs w:val="24"/>
                <w:lang w:val="es-EC"/>
              </w:rPr>
            </w:pPr>
            <w:r w:rsidRPr="00F55563">
              <w:rPr>
                <w:rFonts w:ascii="Cambria" w:hAnsi="Cambria" w:cstheme="minorHAnsi"/>
                <w:b/>
                <w:bCs/>
                <w:sz w:val="24"/>
                <w:szCs w:val="24"/>
              </w:rPr>
              <w:t xml:space="preserve">Tema: </w:t>
            </w:r>
            <w:r w:rsidRPr="00F55563">
              <w:rPr>
                <w:rFonts w:ascii="Cambria" w:hAnsi="Cambria" w:cs="HelveticaNeue-Thin"/>
                <w:sz w:val="24"/>
                <w:szCs w:val="24"/>
                <w:lang w:val="es-EC"/>
              </w:rPr>
              <w:t>Sentimientos y emociones mediante el arte</w:t>
            </w:r>
          </w:p>
          <w:p w14:paraId="3A771054" w14:textId="77777777" w:rsidR="00F55563" w:rsidRPr="00F55563" w:rsidRDefault="00F55563" w:rsidP="00F55563">
            <w:pPr>
              <w:spacing w:line="276" w:lineRule="auto"/>
              <w:jc w:val="both"/>
              <w:rPr>
                <w:rFonts w:ascii="Cambria" w:hAnsi="Cambria" w:cstheme="minorHAnsi"/>
                <w:sz w:val="24"/>
                <w:szCs w:val="24"/>
              </w:rPr>
            </w:pPr>
          </w:p>
          <w:p w14:paraId="04BA4022" w14:textId="77777777" w:rsidR="00F55563" w:rsidRPr="00F55563" w:rsidRDefault="00F55563" w:rsidP="00F55563">
            <w:pPr>
              <w:spacing w:line="276" w:lineRule="auto"/>
              <w:jc w:val="both"/>
              <w:rPr>
                <w:rFonts w:ascii="Cambria" w:hAnsi="Cambria" w:cstheme="minorHAnsi"/>
                <w:sz w:val="24"/>
                <w:szCs w:val="24"/>
              </w:rPr>
            </w:pPr>
            <w:r w:rsidRPr="00F55563">
              <w:rPr>
                <w:rFonts w:ascii="Cambria" w:hAnsi="Cambria" w:cstheme="minorHAnsi"/>
                <w:sz w:val="24"/>
                <w:szCs w:val="24"/>
              </w:rPr>
              <w:t>“El cuidado de nuestro cuerpo y mente forma parte de nuestro proyecto de vida”</w:t>
            </w:r>
          </w:p>
          <w:p w14:paraId="783B151E" w14:textId="77777777" w:rsidR="00F55563" w:rsidRPr="00F55563" w:rsidRDefault="00F55563" w:rsidP="00F55563">
            <w:pPr>
              <w:spacing w:line="276" w:lineRule="auto"/>
              <w:jc w:val="both"/>
              <w:rPr>
                <w:rFonts w:ascii="Cambria" w:hAnsi="Cambria" w:cstheme="minorHAnsi"/>
                <w:sz w:val="24"/>
                <w:szCs w:val="24"/>
              </w:rPr>
            </w:pPr>
          </w:p>
          <w:p w14:paraId="0DA605A8" w14:textId="77777777" w:rsidR="00F55563" w:rsidRPr="00F55563" w:rsidRDefault="00F55563" w:rsidP="00F55563">
            <w:pPr>
              <w:autoSpaceDE w:val="0"/>
              <w:autoSpaceDN w:val="0"/>
              <w:adjustRightInd w:val="0"/>
              <w:jc w:val="both"/>
              <w:rPr>
                <w:rFonts w:ascii="Cambria" w:hAnsi="Cambria" w:cs="HelveticaNeue-Thin"/>
                <w:sz w:val="24"/>
                <w:szCs w:val="24"/>
                <w:lang w:val="es-EC"/>
              </w:rPr>
            </w:pPr>
            <w:r w:rsidRPr="00F55563">
              <w:rPr>
                <w:rFonts w:ascii="Cambria" w:hAnsi="Cambria" w:cs="HelveticaNeue-Thin"/>
                <w:sz w:val="24"/>
                <w:szCs w:val="24"/>
                <w:lang w:val="es-EC"/>
              </w:rPr>
              <w:t>Muchas personas escriben una carta, crean canciones, bailan, actúan o realizan una pintura para expresar sus sentimientos y emociones para mantener su cuerpo activo y su mente sana. Cuando no se pueden expresar con palabras, el arte se convierte en el medio idóneo para transmitir emociones y sentimientos. Utilizar cualquiera de las disciplinas artísticas como medio de expresión puede ayudar a descubrirse a sí mismo, sobreponerse</w:t>
            </w:r>
          </w:p>
          <w:p w14:paraId="3533A4EC" w14:textId="77777777" w:rsidR="00F55563" w:rsidRPr="00F55563" w:rsidRDefault="00F55563" w:rsidP="00F55563">
            <w:pPr>
              <w:autoSpaceDE w:val="0"/>
              <w:autoSpaceDN w:val="0"/>
              <w:adjustRightInd w:val="0"/>
              <w:rPr>
                <w:rFonts w:ascii="Cambria" w:hAnsi="Cambria" w:cs="HelveticaNeue-Thin"/>
                <w:sz w:val="24"/>
                <w:szCs w:val="24"/>
                <w:lang w:val="es-EC"/>
              </w:rPr>
            </w:pPr>
            <w:r w:rsidRPr="00F55563">
              <w:rPr>
                <w:rFonts w:ascii="Cambria" w:hAnsi="Cambria" w:cs="HelveticaNeue-Thin"/>
                <w:sz w:val="24"/>
                <w:szCs w:val="24"/>
                <w:lang w:val="es-EC"/>
              </w:rPr>
              <w:t>a problemas o a tomar decisiones para continuar hacia adelante.</w:t>
            </w:r>
          </w:p>
          <w:p w14:paraId="194AAFA1" w14:textId="77777777" w:rsidR="00F55563" w:rsidRPr="00F55563" w:rsidRDefault="00F55563" w:rsidP="00F55563">
            <w:pPr>
              <w:spacing w:line="276" w:lineRule="auto"/>
              <w:jc w:val="both"/>
              <w:rPr>
                <w:rFonts w:ascii="Cambria" w:hAnsi="Cambria" w:cstheme="minorHAnsi"/>
                <w:sz w:val="24"/>
                <w:szCs w:val="24"/>
                <w:lang w:val="es-EC"/>
              </w:rPr>
            </w:pPr>
          </w:p>
          <w:p w14:paraId="61406850" w14:textId="77777777" w:rsidR="00F55563" w:rsidRPr="00F55563" w:rsidRDefault="00F55563" w:rsidP="00F55563">
            <w:pPr>
              <w:autoSpaceDE w:val="0"/>
              <w:autoSpaceDN w:val="0"/>
              <w:adjustRightInd w:val="0"/>
              <w:jc w:val="both"/>
              <w:rPr>
                <w:rFonts w:ascii="Cambria" w:hAnsi="Cambria" w:cs="HelveticaNeue-Thin"/>
                <w:sz w:val="24"/>
                <w:szCs w:val="24"/>
                <w:lang w:val="es-EC"/>
              </w:rPr>
            </w:pPr>
            <w:r w:rsidRPr="00F55563">
              <w:rPr>
                <w:rFonts w:ascii="Cambria" w:hAnsi="Cambria" w:cs="HelveticaNeue-Thin"/>
                <w:sz w:val="24"/>
                <w:szCs w:val="24"/>
                <w:lang w:val="es-EC"/>
              </w:rPr>
              <w:t>Construye hábitos gracias al arte. El arte puede jugar un papel importante en una vida llena de responsabilidades. Incluso unos pocos minutos al día de pintar o tocar un poco de música te dejará con efectos positivos para tu salud en tu vida.</w:t>
            </w:r>
          </w:p>
          <w:p w14:paraId="7EEEA112" w14:textId="77777777" w:rsidR="00F55563" w:rsidRPr="00F55563" w:rsidRDefault="00F55563" w:rsidP="00F55563">
            <w:pPr>
              <w:autoSpaceDE w:val="0"/>
              <w:autoSpaceDN w:val="0"/>
              <w:adjustRightInd w:val="0"/>
              <w:jc w:val="both"/>
              <w:rPr>
                <w:rFonts w:ascii="Cambria" w:hAnsi="Cambria" w:cs="HelveticaNeue-Thin"/>
                <w:sz w:val="24"/>
                <w:szCs w:val="24"/>
                <w:lang w:val="es-EC"/>
              </w:rPr>
            </w:pPr>
          </w:p>
          <w:p w14:paraId="23A631D7" w14:textId="69F1C9E1" w:rsidR="00F55563" w:rsidRDefault="00F55563" w:rsidP="00F55563">
            <w:pPr>
              <w:autoSpaceDE w:val="0"/>
              <w:autoSpaceDN w:val="0"/>
              <w:adjustRightInd w:val="0"/>
              <w:rPr>
                <w:rFonts w:ascii="Cambria" w:hAnsi="Cambria" w:cs="HelveticaNeue-Thin"/>
                <w:sz w:val="24"/>
                <w:szCs w:val="24"/>
                <w:lang w:val="es-EC"/>
              </w:rPr>
            </w:pPr>
            <w:r w:rsidRPr="00F55563">
              <w:rPr>
                <w:rFonts w:ascii="Cambria" w:hAnsi="Cambria" w:cs="HelveticaNeue-Thin"/>
                <w:sz w:val="24"/>
                <w:szCs w:val="24"/>
                <w:lang w:val="es-EC"/>
              </w:rPr>
              <w:t>Llegó el momento de pensar en esas cosas que dan vueltas en nuestra cabeza e ir buscando una manera de expresarlas mediante el arte.</w:t>
            </w:r>
          </w:p>
          <w:p w14:paraId="7BDA9959" w14:textId="77777777" w:rsidR="00F55563" w:rsidRPr="00F55563" w:rsidRDefault="00F55563" w:rsidP="00F55563">
            <w:pPr>
              <w:autoSpaceDE w:val="0"/>
              <w:autoSpaceDN w:val="0"/>
              <w:adjustRightInd w:val="0"/>
              <w:rPr>
                <w:rFonts w:ascii="Cambria" w:hAnsi="Cambria" w:cs="HelveticaNeue-Thin"/>
                <w:sz w:val="24"/>
                <w:szCs w:val="24"/>
                <w:lang w:val="es-EC"/>
              </w:rPr>
            </w:pPr>
          </w:p>
          <w:p w14:paraId="6907C3DC" w14:textId="77777777" w:rsidR="00F55563" w:rsidRDefault="00155239" w:rsidP="00F55563">
            <w:pPr>
              <w:spacing w:line="276" w:lineRule="auto"/>
              <w:jc w:val="both"/>
              <w:rPr>
                <w:rFonts w:ascii="Cambria" w:hAnsi="Cambria" w:cstheme="minorHAnsi"/>
                <w:sz w:val="24"/>
                <w:szCs w:val="24"/>
              </w:rPr>
            </w:pPr>
            <w:hyperlink r:id="rId14" w:history="1">
              <w:r w:rsidR="00F55563" w:rsidRPr="006D78F8">
                <w:rPr>
                  <w:rStyle w:val="Hipervnculo"/>
                  <w:rFonts w:ascii="Cambria" w:hAnsi="Cambria" w:cstheme="minorHAnsi"/>
                  <w:sz w:val="24"/>
                  <w:szCs w:val="24"/>
                </w:rPr>
                <w:t>https://www.youtube.com/watch?v=kQvX33eQnzo</w:t>
              </w:r>
            </w:hyperlink>
          </w:p>
          <w:p w14:paraId="01010B4C" w14:textId="2FDEF5AB" w:rsidR="00C22BB6" w:rsidRDefault="00C22BB6" w:rsidP="00C22BB6">
            <w:pPr>
              <w:autoSpaceDE w:val="0"/>
              <w:autoSpaceDN w:val="0"/>
              <w:adjustRightInd w:val="0"/>
              <w:jc w:val="both"/>
              <w:rPr>
                <w:rFonts w:ascii="Cambria" w:hAnsi="Cambria" w:cstheme="minorHAnsi"/>
                <w:b/>
                <w:bCs/>
                <w:sz w:val="24"/>
                <w:szCs w:val="24"/>
              </w:rPr>
            </w:pPr>
          </w:p>
          <w:p w14:paraId="178377E4" w14:textId="5880822D" w:rsidR="002C01F0" w:rsidRDefault="00155239" w:rsidP="00C22BB6">
            <w:pPr>
              <w:autoSpaceDE w:val="0"/>
              <w:autoSpaceDN w:val="0"/>
              <w:adjustRightInd w:val="0"/>
              <w:jc w:val="both"/>
              <w:rPr>
                <w:rFonts w:ascii="Cambria" w:hAnsi="Cambria" w:cstheme="minorHAnsi"/>
                <w:b/>
                <w:bCs/>
                <w:sz w:val="24"/>
                <w:szCs w:val="24"/>
              </w:rPr>
            </w:pPr>
            <w:hyperlink r:id="rId15" w:history="1">
              <w:r w:rsidR="002C01F0" w:rsidRPr="008E2989">
                <w:rPr>
                  <w:rStyle w:val="Hipervnculo"/>
                  <w:rFonts w:ascii="Cambria" w:hAnsi="Cambria" w:cstheme="minorHAnsi"/>
                  <w:b/>
                  <w:bCs/>
                  <w:sz w:val="24"/>
                  <w:szCs w:val="24"/>
                </w:rPr>
                <w:t>https://www.youtube.com/watch?v=w1i5b4SXQCg</w:t>
              </w:r>
            </w:hyperlink>
          </w:p>
          <w:p w14:paraId="2134BB96" w14:textId="77777777" w:rsidR="002C01F0" w:rsidRDefault="002C01F0" w:rsidP="00C22BB6">
            <w:pPr>
              <w:autoSpaceDE w:val="0"/>
              <w:autoSpaceDN w:val="0"/>
              <w:adjustRightInd w:val="0"/>
              <w:jc w:val="both"/>
              <w:rPr>
                <w:rFonts w:ascii="Cambria" w:hAnsi="Cambria" w:cstheme="minorHAnsi"/>
                <w:b/>
                <w:bCs/>
                <w:sz w:val="24"/>
                <w:szCs w:val="24"/>
              </w:rPr>
            </w:pPr>
          </w:p>
          <w:p w14:paraId="3C3482EC" w14:textId="2C8DD842" w:rsidR="002C01F0" w:rsidRDefault="00155239" w:rsidP="00C22BB6">
            <w:pPr>
              <w:autoSpaceDE w:val="0"/>
              <w:autoSpaceDN w:val="0"/>
              <w:adjustRightInd w:val="0"/>
              <w:jc w:val="both"/>
              <w:rPr>
                <w:rFonts w:ascii="Cambria" w:hAnsi="Cambria" w:cstheme="minorHAnsi"/>
                <w:b/>
                <w:bCs/>
                <w:sz w:val="24"/>
                <w:szCs w:val="24"/>
              </w:rPr>
            </w:pPr>
            <w:hyperlink r:id="rId16" w:history="1">
              <w:r w:rsidR="002C01F0" w:rsidRPr="008E2989">
                <w:rPr>
                  <w:rStyle w:val="Hipervnculo"/>
                  <w:rFonts w:ascii="Cambria" w:hAnsi="Cambria" w:cstheme="minorHAnsi"/>
                  <w:b/>
                  <w:bCs/>
                  <w:sz w:val="24"/>
                  <w:szCs w:val="24"/>
                </w:rPr>
                <w:t>https://www.youtube.com/watch?v=Bsruwuelx-w</w:t>
              </w:r>
            </w:hyperlink>
          </w:p>
          <w:p w14:paraId="5B8DEF43" w14:textId="399C4CA1" w:rsidR="002C01F0" w:rsidRPr="00F55563" w:rsidRDefault="002C01F0" w:rsidP="00C22BB6">
            <w:pPr>
              <w:autoSpaceDE w:val="0"/>
              <w:autoSpaceDN w:val="0"/>
              <w:adjustRightInd w:val="0"/>
              <w:jc w:val="both"/>
              <w:rPr>
                <w:rFonts w:ascii="Cambria" w:hAnsi="Cambria" w:cstheme="minorHAnsi"/>
                <w:b/>
                <w:bCs/>
                <w:sz w:val="24"/>
                <w:szCs w:val="24"/>
              </w:rPr>
            </w:pPr>
          </w:p>
        </w:tc>
      </w:tr>
      <w:tr w:rsidR="00E5255B" w:rsidRPr="000F3F78" w14:paraId="4984284F" w14:textId="77777777" w:rsidTr="00845132">
        <w:trPr>
          <w:trHeight w:val="95"/>
        </w:trPr>
        <w:tc>
          <w:tcPr>
            <w:tcW w:w="5000" w:type="pct"/>
            <w:shd w:val="clear" w:color="auto" w:fill="auto"/>
          </w:tcPr>
          <w:p w14:paraId="36CCE247" w14:textId="77777777" w:rsidR="00BA5B70" w:rsidRDefault="00F55563" w:rsidP="00AB5ED6">
            <w:pPr>
              <w:spacing w:line="276" w:lineRule="auto"/>
              <w:jc w:val="both"/>
              <w:rPr>
                <w:rFonts w:ascii="Cambria" w:hAnsi="Cambria" w:cstheme="minorHAnsi"/>
                <w:b/>
                <w:bCs/>
                <w:sz w:val="24"/>
                <w:szCs w:val="24"/>
              </w:rPr>
            </w:pPr>
            <w:r w:rsidRPr="00F55563">
              <w:rPr>
                <w:rFonts w:ascii="Cambria" w:hAnsi="Cambria" w:cstheme="minorHAnsi"/>
                <w:b/>
                <w:bCs/>
                <w:sz w:val="24"/>
                <w:szCs w:val="24"/>
              </w:rPr>
              <w:t xml:space="preserve">Tarea: </w:t>
            </w:r>
          </w:p>
          <w:p w14:paraId="6D117E27" w14:textId="77777777" w:rsidR="00F55563" w:rsidRPr="00F55563" w:rsidRDefault="00F55563" w:rsidP="00F55563">
            <w:pPr>
              <w:autoSpaceDE w:val="0"/>
              <w:autoSpaceDN w:val="0"/>
              <w:adjustRightInd w:val="0"/>
              <w:rPr>
                <w:rFonts w:ascii="Cambria" w:hAnsi="Cambria" w:cs="HelveticaNeue-Thin"/>
                <w:sz w:val="24"/>
                <w:szCs w:val="24"/>
                <w:lang w:val="es-EC"/>
              </w:rPr>
            </w:pPr>
            <w:r w:rsidRPr="00F55563">
              <w:rPr>
                <w:rFonts w:ascii="Cambria" w:hAnsi="Cambria" w:cs="HelveticaNeue-Thin"/>
                <w:sz w:val="24"/>
                <w:szCs w:val="24"/>
                <w:lang w:val="es-EC"/>
              </w:rPr>
              <w:t>1. Piensa que te gustaría expresar y comunicar mediante una obra artística.</w:t>
            </w:r>
          </w:p>
          <w:p w14:paraId="672CFC90" w14:textId="276756FC" w:rsidR="00F55563" w:rsidRPr="00F55563" w:rsidRDefault="00F55563" w:rsidP="00F55563">
            <w:pPr>
              <w:autoSpaceDE w:val="0"/>
              <w:autoSpaceDN w:val="0"/>
              <w:adjustRightInd w:val="0"/>
              <w:jc w:val="both"/>
              <w:rPr>
                <w:rFonts w:ascii="Cambria" w:hAnsi="Cambria" w:cs="HelveticaNeue-Thin"/>
                <w:sz w:val="24"/>
                <w:szCs w:val="24"/>
                <w:lang w:val="es-EC"/>
              </w:rPr>
            </w:pPr>
            <w:r w:rsidRPr="00F55563">
              <w:rPr>
                <w:rFonts w:ascii="Cambria" w:hAnsi="Cambria" w:cs="HelveticaNeue-Thin"/>
                <w:sz w:val="24"/>
                <w:szCs w:val="24"/>
                <w:lang w:val="es-EC"/>
              </w:rPr>
              <w:t>2. Crea una obra artística, puede ser una pintura, escultura, poema, canción, baile, obra de teatro, fotografía, grafiti, entre otras.</w:t>
            </w:r>
          </w:p>
          <w:p w14:paraId="43E21247" w14:textId="2F253DE3" w:rsidR="00F55563" w:rsidRPr="00F55563" w:rsidRDefault="00F55563" w:rsidP="00F55563">
            <w:pPr>
              <w:autoSpaceDE w:val="0"/>
              <w:autoSpaceDN w:val="0"/>
              <w:adjustRightInd w:val="0"/>
              <w:jc w:val="both"/>
              <w:rPr>
                <w:rFonts w:ascii="Cambria" w:hAnsi="Cambria" w:cs="HelveticaNeue-Thin"/>
                <w:sz w:val="24"/>
                <w:szCs w:val="24"/>
                <w:lang w:val="es-EC"/>
              </w:rPr>
            </w:pPr>
            <w:r>
              <w:rPr>
                <w:rFonts w:ascii="Cambria" w:hAnsi="Cambria" w:cs="HelveticaNeue-Thin"/>
                <w:sz w:val="24"/>
                <w:szCs w:val="24"/>
                <w:lang w:val="es-EC"/>
              </w:rPr>
              <w:t>3</w:t>
            </w:r>
            <w:r w:rsidRPr="00F55563">
              <w:rPr>
                <w:rFonts w:ascii="Cambria" w:hAnsi="Cambria" w:cs="HelveticaNeue-Thin"/>
                <w:sz w:val="24"/>
                <w:szCs w:val="24"/>
                <w:lang w:val="es-EC"/>
              </w:rPr>
              <w:t>. Guarda tus trabajos en la caja-portafolio, puedes incluir las fotos o videos de tu actividad.</w:t>
            </w:r>
          </w:p>
          <w:p w14:paraId="63E33CD8" w14:textId="1FA209DB" w:rsidR="00F55563" w:rsidRPr="00F55563" w:rsidRDefault="00F55563" w:rsidP="00F55563">
            <w:pPr>
              <w:autoSpaceDE w:val="0"/>
              <w:autoSpaceDN w:val="0"/>
              <w:adjustRightInd w:val="0"/>
              <w:jc w:val="both"/>
              <w:rPr>
                <w:rFonts w:ascii="Cambria" w:hAnsi="Cambria" w:cs="HelveticaNeue-Thin"/>
                <w:sz w:val="24"/>
                <w:szCs w:val="24"/>
                <w:lang w:val="es-EC"/>
              </w:rPr>
            </w:pPr>
          </w:p>
          <w:p w14:paraId="4AE8369E" w14:textId="2ADC93EC" w:rsidR="00F55563" w:rsidRPr="00F55563" w:rsidRDefault="00F55563" w:rsidP="00F55563">
            <w:pPr>
              <w:autoSpaceDE w:val="0"/>
              <w:autoSpaceDN w:val="0"/>
              <w:adjustRightInd w:val="0"/>
              <w:jc w:val="both"/>
              <w:rPr>
                <w:rFonts w:ascii="Cambria" w:hAnsi="Cambria" w:cs="HelveticaNeue-Thin"/>
                <w:sz w:val="24"/>
                <w:szCs w:val="24"/>
                <w:lang w:val="es-EC"/>
              </w:rPr>
            </w:pPr>
            <w:r w:rsidRPr="00F55563">
              <w:rPr>
                <w:rFonts w:ascii="Cambria" w:hAnsi="Cambria" w:cs="HelveticaNeue-Thin"/>
                <w:sz w:val="24"/>
                <w:szCs w:val="24"/>
                <w:lang w:val="es-EC"/>
              </w:rPr>
              <w:t>Envía el trabajo al correo hmbhenry1985@hotmail.com</w:t>
            </w:r>
          </w:p>
        </w:tc>
      </w:tr>
      <w:tr w:rsidR="00E5255B" w:rsidRPr="000F3F78" w14:paraId="17597642" w14:textId="77777777" w:rsidTr="00E5255B">
        <w:trPr>
          <w:trHeight w:val="95"/>
        </w:trPr>
        <w:tc>
          <w:tcPr>
            <w:tcW w:w="5000" w:type="pct"/>
            <w:shd w:val="clear" w:color="auto" w:fill="B4C6E7" w:themeFill="accent1" w:themeFillTint="66"/>
          </w:tcPr>
          <w:p w14:paraId="40DDC849" w14:textId="74EFEBBA" w:rsidR="00E5255B" w:rsidRPr="00E5255B" w:rsidRDefault="00EF0268" w:rsidP="00E5255B">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4</w:t>
            </w:r>
          </w:p>
        </w:tc>
      </w:tr>
      <w:tr w:rsidR="00E5255B" w:rsidRPr="000F3F78" w14:paraId="5B1437B2" w14:textId="77777777" w:rsidTr="00E5255B">
        <w:trPr>
          <w:trHeight w:val="95"/>
        </w:trPr>
        <w:tc>
          <w:tcPr>
            <w:tcW w:w="5000" w:type="pct"/>
            <w:shd w:val="clear" w:color="auto" w:fill="FFFFFF" w:themeFill="background1"/>
          </w:tcPr>
          <w:p w14:paraId="1FC9A151" w14:textId="77777777" w:rsidR="00EF0268" w:rsidRDefault="00EF0268" w:rsidP="00EF0268">
            <w:pPr>
              <w:autoSpaceDE w:val="0"/>
              <w:autoSpaceDN w:val="0"/>
              <w:adjustRightInd w:val="0"/>
              <w:jc w:val="both"/>
              <w:rPr>
                <w:rFonts w:ascii="Cambria" w:hAnsi="Cambria" w:cs="HelveticaNeue-Thin"/>
                <w:sz w:val="20"/>
                <w:szCs w:val="20"/>
                <w:lang w:val="es-EC"/>
              </w:rPr>
            </w:pPr>
            <w:r w:rsidRPr="00EF0268">
              <w:rPr>
                <w:rFonts w:ascii="Cambria" w:hAnsi="Cambria" w:cstheme="minorHAnsi"/>
                <w:b/>
                <w:bCs/>
                <w:color w:val="000000"/>
                <w:sz w:val="24"/>
                <w:szCs w:val="24"/>
              </w:rPr>
              <w:t xml:space="preserve">Tema: </w:t>
            </w:r>
            <w:r w:rsidRPr="00DC50B5">
              <w:rPr>
                <w:rFonts w:ascii="Cambria" w:hAnsi="Cambria" w:cs="HelveticaNeue-Thin"/>
                <w:sz w:val="20"/>
                <w:szCs w:val="20"/>
                <w:lang w:val="es-EC"/>
              </w:rPr>
              <w:t>Influencias artísticas y recreaciones artísticas</w:t>
            </w:r>
          </w:p>
          <w:p w14:paraId="28A3F752" w14:textId="77777777" w:rsidR="00C57DAD" w:rsidRDefault="00C57DAD" w:rsidP="006E379E">
            <w:pPr>
              <w:autoSpaceDE w:val="0"/>
              <w:autoSpaceDN w:val="0"/>
              <w:adjustRightInd w:val="0"/>
              <w:rPr>
                <w:rFonts w:ascii="Cambria" w:hAnsi="Cambria" w:cstheme="minorHAnsi"/>
                <w:b/>
                <w:bCs/>
                <w:color w:val="000000"/>
                <w:sz w:val="24"/>
                <w:szCs w:val="24"/>
                <w:lang w:val="es-EC"/>
              </w:rPr>
            </w:pPr>
          </w:p>
          <w:p w14:paraId="63E1ED05" w14:textId="434BD808" w:rsidR="00EF0268" w:rsidRDefault="00EF0268" w:rsidP="00EF0268">
            <w:pPr>
              <w:autoSpaceDE w:val="0"/>
              <w:autoSpaceDN w:val="0"/>
              <w:adjustRightInd w:val="0"/>
              <w:jc w:val="both"/>
              <w:rPr>
                <w:rFonts w:ascii="Cambria" w:hAnsi="Cambria" w:cs="HelveticaNeue-Thin"/>
                <w:sz w:val="20"/>
                <w:szCs w:val="20"/>
                <w:lang w:val="es-EC"/>
              </w:rPr>
            </w:pPr>
            <w:r w:rsidRPr="00DC50B5">
              <w:rPr>
                <w:rFonts w:ascii="Cambria" w:hAnsi="Cambria" w:cs="HelveticaNeue-Thin"/>
                <w:sz w:val="20"/>
                <w:szCs w:val="20"/>
                <w:lang w:val="es-EC"/>
              </w:rPr>
              <w:t>Las influencias artísticas pueden llegar de las diversas situaciones que vivimos diariamente o</w:t>
            </w:r>
            <w:r>
              <w:rPr>
                <w:rFonts w:ascii="Cambria" w:hAnsi="Cambria" w:cs="HelveticaNeue-Thin"/>
                <w:sz w:val="20"/>
                <w:szCs w:val="20"/>
                <w:lang w:val="es-EC"/>
              </w:rPr>
              <w:t xml:space="preserve"> </w:t>
            </w:r>
            <w:r w:rsidRPr="00DC50B5">
              <w:rPr>
                <w:rFonts w:ascii="Cambria" w:hAnsi="Cambria" w:cs="HelveticaNeue-Thin"/>
                <w:sz w:val="20"/>
                <w:szCs w:val="20"/>
                <w:lang w:val="es-EC"/>
              </w:rPr>
              <w:t>de los que nos rodean. Varían mucho, ya sea en el estilo o la forma en que se expresan</w:t>
            </w:r>
            <w:r>
              <w:rPr>
                <w:rFonts w:ascii="Cambria" w:hAnsi="Cambria" w:cs="HelveticaNeue-Thin"/>
                <w:sz w:val="20"/>
                <w:szCs w:val="20"/>
                <w:lang w:val="es-EC"/>
              </w:rPr>
              <w:t xml:space="preserve"> </w:t>
            </w:r>
            <w:r w:rsidRPr="00DC50B5">
              <w:rPr>
                <w:rFonts w:ascii="Cambria" w:hAnsi="Cambria" w:cs="HelveticaNeue-Thin"/>
                <w:sz w:val="20"/>
                <w:szCs w:val="20"/>
                <w:lang w:val="es-EC"/>
              </w:rPr>
              <w:t>dependiendo la época. Al momento de recrear una obra siempre tenemos una tendencia a</w:t>
            </w:r>
            <w:r>
              <w:rPr>
                <w:rFonts w:ascii="Cambria" w:hAnsi="Cambria" w:cs="HelveticaNeue-Thin"/>
                <w:sz w:val="20"/>
                <w:szCs w:val="20"/>
                <w:lang w:val="es-EC"/>
              </w:rPr>
              <w:t xml:space="preserve"> </w:t>
            </w:r>
            <w:r w:rsidRPr="00DC50B5">
              <w:rPr>
                <w:rFonts w:ascii="Cambria" w:hAnsi="Cambria" w:cs="HelveticaNeue-Thin"/>
                <w:sz w:val="20"/>
                <w:szCs w:val="20"/>
                <w:lang w:val="es-EC"/>
              </w:rPr>
              <w:t>un tipo de arte</w:t>
            </w:r>
            <w:r w:rsidR="00651B5F">
              <w:rPr>
                <w:rFonts w:ascii="Cambria" w:hAnsi="Cambria" w:cs="HelveticaNeue-Thin"/>
                <w:sz w:val="20"/>
                <w:szCs w:val="20"/>
                <w:lang w:val="es-EC"/>
              </w:rPr>
              <w:t>.</w:t>
            </w:r>
          </w:p>
          <w:p w14:paraId="7F792514" w14:textId="77777777" w:rsidR="002B5813" w:rsidRDefault="002B5813" w:rsidP="00EF0268">
            <w:pPr>
              <w:autoSpaceDE w:val="0"/>
              <w:autoSpaceDN w:val="0"/>
              <w:adjustRightInd w:val="0"/>
              <w:jc w:val="both"/>
              <w:rPr>
                <w:rFonts w:ascii="Cambria" w:hAnsi="Cambria" w:cs="HelveticaNeue-Thin"/>
                <w:b/>
                <w:bCs/>
                <w:color w:val="000000"/>
                <w:sz w:val="20"/>
                <w:szCs w:val="20"/>
                <w:lang w:val="es-EC"/>
              </w:rPr>
            </w:pPr>
          </w:p>
          <w:p w14:paraId="3F322EC2" w14:textId="48E2F081" w:rsidR="002B5813" w:rsidRDefault="00155239" w:rsidP="00EF0268">
            <w:pPr>
              <w:autoSpaceDE w:val="0"/>
              <w:autoSpaceDN w:val="0"/>
              <w:adjustRightInd w:val="0"/>
              <w:jc w:val="both"/>
            </w:pPr>
            <w:hyperlink r:id="rId17" w:history="1">
              <w:r w:rsidR="00345B09" w:rsidRPr="00382E66">
                <w:rPr>
                  <w:rStyle w:val="Hipervnculo"/>
                </w:rPr>
                <w:t>https://blogdeartecontemporaneo.wordpress.com/2013/03/06/las-influencias-modelos-y-reinterpretaciones-en-el-arte-de-ayer-y-hoy/</w:t>
              </w:r>
            </w:hyperlink>
          </w:p>
          <w:p w14:paraId="5E7660A7" w14:textId="77777777" w:rsidR="00345B09" w:rsidRDefault="00345B09" w:rsidP="00EF0268">
            <w:pPr>
              <w:autoSpaceDE w:val="0"/>
              <w:autoSpaceDN w:val="0"/>
              <w:adjustRightInd w:val="0"/>
              <w:jc w:val="both"/>
              <w:rPr>
                <w:rFonts w:ascii="Cambria" w:hAnsi="Cambria" w:cstheme="minorHAnsi"/>
                <w:b/>
                <w:bCs/>
                <w:color w:val="000000"/>
                <w:sz w:val="24"/>
                <w:szCs w:val="24"/>
              </w:rPr>
            </w:pPr>
          </w:p>
          <w:p w14:paraId="1E57C486" w14:textId="03D3C647" w:rsidR="00345B09" w:rsidRDefault="00155239" w:rsidP="00EF0268">
            <w:pPr>
              <w:autoSpaceDE w:val="0"/>
              <w:autoSpaceDN w:val="0"/>
              <w:adjustRightInd w:val="0"/>
              <w:jc w:val="both"/>
              <w:rPr>
                <w:rFonts w:ascii="Cambria" w:hAnsi="Cambria" w:cstheme="minorHAnsi"/>
                <w:b/>
                <w:bCs/>
                <w:color w:val="000000"/>
                <w:sz w:val="24"/>
                <w:szCs w:val="24"/>
              </w:rPr>
            </w:pPr>
            <w:hyperlink r:id="rId18" w:history="1">
              <w:r w:rsidR="00345B09" w:rsidRPr="00382E66">
                <w:rPr>
                  <w:rStyle w:val="Hipervnculo"/>
                  <w:rFonts w:ascii="Cambria" w:hAnsi="Cambria" w:cstheme="minorHAnsi"/>
                  <w:b/>
                  <w:bCs/>
                  <w:sz w:val="24"/>
                  <w:szCs w:val="24"/>
                </w:rPr>
                <w:t>https://www.youtube.com/watch?v=v7xNFZ-gQZY</w:t>
              </w:r>
            </w:hyperlink>
          </w:p>
          <w:p w14:paraId="06A9133B" w14:textId="62A62024" w:rsidR="00345B09" w:rsidRDefault="00155239" w:rsidP="00EF0268">
            <w:pPr>
              <w:autoSpaceDE w:val="0"/>
              <w:autoSpaceDN w:val="0"/>
              <w:adjustRightInd w:val="0"/>
              <w:jc w:val="both"/>
              <w:rPr>
                <w:rFonts w:ascii="Cambria" w:hAnsi="Cambria" w:cstheme="minorHAnsi"/>
                <w:b/>
                <w:bCs/>
                <w:color w:val="000000"/>
                <w:sz w:val="24"/>
                <w:szCs w:val="24"/>
              </w:rPr>
            </w:pPr>
            <w:hyperlink r:id="rId19" w:history="1">
              <w:r w:rsidR="00345B09" w:rsidRPr="00382E66">
                <w:rPr>
                  <w:rStyle w:val="Hipervnculo"/>
                  <w:rFonts w:ascii="Cambria" w:hAnsi="Cambria" w:cstheme="minorHAnsi"/>
                  <w:b/>
                  <w:bCs/>
                  <w:sz w:val="24"/>
                  <w:szCs w:val="24"/>
                </w:rPr>
                <w:t>https://www.youtube.com/watch?v=v8ZTcokrFOc</w:t>
              </w:r>
            </w:hyperlink>
          </w:p>
          <w:p w14:paraId="0AF45958" w14:textId="03559E5D" w:rsidR="00345B09" w:rsidRPr="00345B09" w:rsidRDefault="00345B09" w:rsidP="00EF0268">
            <w:pPr>
              <w:autoSpaceDE w:val="0"/>
              <w:autoSpaceDN w:val="0"/>
              <w:adjustRightInd w:val="0"/>
              <w:jc w:val="both"/>
              <w:rPr>
                <w:rFonts w:ascii="Cambria" w:hAnsi="Cambria" w:cstheme="minorHAnsi"/>
                <w:b/>
                <w:bCs/>
                <w:color w:val="000000"/>
                <w:sz w:val="24"/>
                <w:szCs w:val="24"/>
              </w:rPr>
            </w:pPr>
          </w:p>
        </w:tc>
      </w:tr>
      <w:tr w:rsidR="004B41B6" w:rsidRPr="000F3F78" w14:paraId="0405517C" w14:textId="77777777" w:rsidTr="00E5255B">
        <w:trPr>
          <w:trHeight w:val="95"/>
        </w:trPr>
        <w:tc>
          <w:tcPr>
            <w:tcW w:w="5000" w:type="pct"/>
            <w:shd w:val="clear" w:color="auto" w:fill="FFFFFF" w:themeFill="background1"/>
          </w:tcPr>
          <w:p w14:paraId="25056557" w14:textId="02054823" w:rsidR="00EF0268" w:rsidRDefault="00EF0268" w:rsidP="00EF0268">
            <w:pPr>
              <w:autoSpaceDE w:val="0"/>
              <w:autoSpaceDN w:val="0"/>
              <w:adjustRightInd w:val="0"/>
              <w:jc w:val="both"/>
              <w:rPr>
                <w:rFonts w:ascii="Cambria" w:hAnsi="Cambria" w:cs="HelveticaNeue-Thin"/>
                <w:sz w:val="24"/>
                <w:szCs w:val="24"/>
                <w:lang w:val="es-EC"/>
              </w:rPr>
            </w:pPr>
            <w:r w:rsidRPr="005E1AB1">
              <w:rPr>
                <w:rFonts w:ascii="Cambria" w:hAnsi="Cambria" w:cs="HelveticaNeue-Thin"/>
                <w:b/>
                <w:bCs/>
                <w:sz w:val="24"/>
                <w:szCs w:val="24"/>
                <w:lang w:val="es-EC"/>
              </w:rPr>
              <w:lastRenderedPageBreak/>
              <w:t>Tarea No. 4:</w:t>
            </w:r>
            <w:r w:rsidRPr="00EF0268">
              <w:rPr>
                <w:rFonts w:ascii="Cambria" w:hAnsi="Cambria" w:cs="HelveticaNeue-Thin"/>
                <w:sz w:val="24"/>
                <w:szCs w:val="24"/>
                <w:lang w:val="es-EC"/>
              </w:rPr>
              <w:t xml:space="preserve"> Crear una obra artística que tenga relación con algún evento que haya generado impacto en tu vida o con el que sueñes.</w:t>
            </w:r>
          </w:p>
          <w:p w14:paraId="1FAD1F70" w14:textId="77777777" w:rsidR="00EF0268" w:rsidRPr="00EF0268" w:rsidRDefault="00EF0268" w:rsidP="00EF0268">
            <w:pPr>
              <w:autoSpaceDE w:val="0"/>
              <w:autoSpaceDN w:val="0"/>
              <w:adjustRightInd w:val="0"/>
              <w:jc w:val="both"/>
              <w:rPr>
                <w:rFonts w:ascii="Cambria" w:hAnsi="Cambria" w:cs="HelveticaNeue-Thin"/>
                <w:sz w:val="24"/>
                <w:szCs w:val="24"/>
                <w:lang w:val="es-EC"/>
              </w:rPr>
            </w:pPr>
          </w:p>
          <w:p w14:paraId="5B0D7F8A" w14:textId="77777777" w:rsidR="00EF0268" w:rsidRPr="00EF0268" w:rsidRDefault="00EF0268" w:rsidP="00EF0268">
            <w:pPr>
              <w:autoSpaceDE w:val="0"/>
              <w:autoSpaceDN w:val="0"/>
              <w:adjustRightInd w:val="0"/>
              <w:rPr>
                <w:rFonts w:ascii="Cambria" w:hAnsi="Cambria" w:cs="HelveticaNeue-Thin"/>
                <w:sz w:val="24"/>
                <w:szCs w:val="24"/>
                <w:lang w:val="es-EC"/>
              </w:rPr>
            </w:pPr>
            <w:r w:rsidRPr="00EF0268">
              <w:rPr>
                <w:rFonts w:ascii="Cambria" w:hAnsi="Cambria" w:cs="HelveticaNeue-Thin"/>
                <w:sz w:val="24"/>
                <w:szCs w:val="24"/>
                <w:lang w:val="es-EC"/>
              </w:rPr>
              <w:t>1. Recrea una obra tomando en cuenta un evento en tu vida o un sueño que tengas por cumplir. Utiliza los materiales disponibles en casa.</w:t>
            </w:r>
          </w:p>
          <w:p w14:paraId="2FE2AF2B" w14:textId="77777777" w:rsidR="00EF0268" w:rsidRPr="00EF0268" w:rsidRDefault="00EF0268" w:rsidP="00EF0268">
            <w:pPr>
              <w:autoSpaceDE w:val="0"/>
              <w:autoSpaceDN w:val="0"/>
              <w:adjustRightInd w:val="0"/>
              <w:rPr>
                <w:rFonts w:ascii="Cambria" w:hAnsi="Cambria" w:cs="HelveticaNeue-Thin"/>
                <w:sz w:val="24"/>
                <w:szCs w:val="24"/>
                <w:lang w:val="es-EC"/>
              </w:rPr>
            </w:pPr>
            <w:r w:rsidRPr="00EF0268">
              <w:rPr>
                <w:rFonts w:ascii="Cambria" w:hAnsi="Cambria" w:cs="HelveticaNeue-Thin"/>
                <w:sz w:val="24"/>
                <w:szCs w:val="24"/>
                <w:lang w:val="es-EC"/>
              </w:rPr>
              <w:t>2. Ponle un título a tu obra.</w:t>
            </w:r>
          </w:p>
          <w:p w14:paraId="2666DCE3" w14:textId="77777777" w:rsidR="00EF0268" w:rsidRPr="00EF0268" w:rsidRDefault="00EF0268" w:rsidP="00EF0268">
            <w:pPr>
              <w:autoSpaceDE w:val="0"/>
              <w:autoSpaceDN w:val="0"/>
              <w:adjustRightInd w:val="0"/>
              <w:jc w:val="both"/>
              <w:rPr>
                <w:rFonts w:ascii="Cambria" w:hAnsi="Cambria" w:cs="HelveticaNeue-Thin"/>
                <w:sz w:val="24"/>
                <w:szCs w:val="24"/>
                <w:lang w:val="es-EC"/>
              </w:rPr>
            </w:pPr>
            <w:r w:rsidRPr="00EF0268">
              <w:rPr>
                <w:rFonts w:ascii="Cambria" w:hAnsi="Cambria" w:cs="HelveticaNeue-Thin"/>
                <w:sz w:val="24"/>
                <w:szCs w:val="24"/>
                <w:lang w:val="es-EC"/>
              </w:rPr>
              <w:t>3. Describe tu obra tomando en cuenta todos los aspectos que plasmaste en ella.</w:t>
            </w:r>
          </w:p>
          <w:p w14:paraId="5334C941" w14:textId="77777777" w:rsidR="00EF0268" w:rsidRPr="00EF0268" w:rsidRDefault="00EF0268" w:rsidP="00EF0268">
            <w:pPr>
              <w:autoSpaceDE w:val="0"/>
              <w:autoSpaceDN w:val="0"/>
              <w:adjustRightInd w:val="0"/>
              <w:jc w:val="both"/>
              <w:rPr>
                <w:rFonts w:ascii="Cambria" w:hAnsi="Cambria" w:cs="HelveticaNeue-Thin"/>
                <w:sz w:val="24"/>
                <w:szCs w:val="24"/>
                <w:lang w:val="es-EC"/>
              </w:rPr>
            </w:pPr>
            <w:r w:rsidRPr="00EF0268">
              <w:rPr>
                <w:rFonts w:ascii="Cambria" w:hAnsi="Cambria" w:cs="HelveticaNeue-Thin"/>
                <w:sz w:val="24"/>
                <w:szCs w:val="24"/>
                <w:lang w:val="es-EC"/>
              </w:rPr>
              <w:t>4. Ubica tu obra en el lugar que más te guste de tu casa.</w:t>
            </w:r>
          </w:p>
          <w:p w14:paraId="2B19A5D2" w14:textId="77777777" w:rsidR="00EF0268" w:rsidRPr="00EF0268" w:rsidRDefault="00EF0268" w:rsidP="00EF0268">
            <w:pPr>
              <w:autoSpaceDE w:val="0"/>
              <w:autoSpaceDN w:val="0"/>
              <w:adjustRightInd w:val="0"/>
              <w:jc w:val="both"/>
              <w:rPr>
                <w:rFonts w:ascii="Cambria" w:hAnsi="Cambria" w:cs="HelveticaNeue-Thin"/>
                <w:sz w:val="24"/>
                <w:szCs w:val="24"/>
                <w:lang w:val="es-EC"/>
              </w:rPr>
            </w:pPr>
            <w:r w:rsidRPr="00EF0268">
              <w:rPr>
                <w:rFonts w:ascii="Cambria" w:hAnsi="Cambria" w:cs="HelveticaNeue-Thin"/>
                <w:sz w:val="24"/>
                <w:szCs w:val="24"/>
                <w:lang w:val="es-EC"/>
              </w:rPr>
              <w:t>5. Comparte y explica tu obra a tus familiares.</w:t>
            </w:r>
          </w:p>
          <w:p w14:paraId="5383D814" w14:textId="11FB2FA6" w:rsidR="004B41B6" w:rsidRPr="00C57DAD" w:rsidRDefault="00EF0268" w:rsidP="00EF0268">
            <w:pPr>
              <w:spacing w:line="276" w:lineRule="auto"/>
              <w:jc w:val="both"/>
              <w:rPr>
                <w:rFonts w:ascii="Cambria" w:hAnsi="Cambria" w:cstheme="minorHAnsi"/>
                <w:sz w:val="24"/>
                <w:szCs w:val="24"/>
              </w:rPr>
            </w:pPr>
            <w:r w:rsidRPr="00EF0268">
              <w:rPr>
                <w:rFonts w:ascii="Cambria" w:hAnsi="Cambria" w:cs="HelveticaNeue-Thin"/>
                <w:sz w:val="24"/>
                <w:szCs w:val="24"/>
                <w:lang w:val="es-EC"/>
              </w:rPr>
              <w:t>6. Guarda tus trabajos en la caja-portafolio</w:t>
            </w:r>
          </w:p>
        </w:tc>
      </w:tr>
      <w:tr w:rsidR="004B41B6" w:rsidRPr="000F3F78" w14:paraId="3F637A24" w14:textId="77777777" w:rsidTr="00E5255B">
        <w:trPr>
          <w:trHeight w:val="95"/>
        </w:trPr>
        <w:tc>
          <w:tcPr>
            <w:tcW w:w="5000" w:type="pct"/>
            <w:shd w:val="clear" w:color="auto" w:fill="B4C6E7" w:themeFill="accent1" w:themeFillTint="66"/>
          </w:tcPr>
          <w:p w14:paraId="1C673B87" w14:textId="0319FDD0" w:rsidR="004B41B6" w:rsidRPr="00765BD4" w:rsidRDefault="00D75519" w:rsidP="00765BD4">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5</w:t>
            </w:r>
          </w:p>
        </w:tc>
      </w:tr>
      <w:tr w:rsidR="004B41B6" w:rsidRPr="000F3F78" w14:paraId="70ACA4A7" w14:textId="77777777" w:rsidTr="00E5255B">
        <w:trPr>
          <w:trHeight w:val="95"/>
        </w:trPr>
        <w:tc>
          <w:tcPr>
            <w:tcW w:w="5000" w:type="pct"/>
            <w:shd w:val="clear" w:color="auto" w:fill="FFFFFF" w:themeFill="background1"/>
          </w:tcPr>
          <w:p w14:paraId="4ADAAE53" w14:textId="5C0F0C9C" w:rsidR="00AF14A9" w:rsidRPr="00370702" w:rsidRDefault="00D75519" w:rsidP="00D75519">
            <w:pPr>
              <w:autoSpaceDE w:val="0"/>
              <w:autoSpaceDN w:val="0"/>
              <w:adjustRightInd w:val="0"/>
              <w:jc w:val="both"/>
              <w:rPr>
                <w:rFonts w:ascii="Cambria" w:hAnsi="Cambria" w:cs="HelveticaNeue-Thin"/>
                <w:sz w:val="24"/>
                <w:szCs w:val="24"/>
                <w:lang w:val="es-EC"/>
              </w:rPr>
            </w:pPr>
            <w:r w:rsidRPr="00370702">
              <w:rPr>
                <w:rFonts w:ascii="Cambria" w:hAnsi="Cambria" w:cs="HelveticaNeue-Thin"/>
                <w:b/>
                <w:bCs/>
                <w:sz w:val="24"/>
                <w:szCs w:val="24"/>
                <w:lang w:val="es-EC"/>
              </w:rPr>
              <w:t xml:space="preserve">Tema: </w:t>
            </w:r>
            <w:r w:rsidR="00AF14A9" w:rsidRPr="00370702">
              <w:rPr>
                <w:rFonts w:ascii="Cambria" w:hAnsi="Cambria" w:cs="HelveticaNeue-Thin"/>
                <w:sz w:val="24"/>
                <w:szCs w:val="24"/>
                <w:lang w:val="es-EC"/>
              </w:rPr>
              <w:t>Autoevaluación del proyecto 5</w:t>
            </w:r>
            <w:r w:rsidR="00E050EE" w:rsidRPr="00370702">
              <w:rPr>
                <w:rFonts w:ascii="Cambria" w:hAnsi="Cambria" w:cs="HelveticaNeue-Thin"/>
                <w:sz w:val="24"/>
                <w:szCs w:val="24"/>
                <w:lang w:val="es-EC"/>
              </w:rPr>
              <w:t xml:space="preserve"> y</w:t>
            </w:r>
            <w:r w:rsidR="00AF14A9" w:rsidRPr="00370702">
              <w:rPr>
                <w:rFonts w:ascii="Cambria" w:hAnsi="Cambria" w:cs="HelveticaNeue-Thin"/>
                <w:sz w:val="24"/>
                <w:szCs w:val="24"/>
                <w:lang w:val="es-EC"/>
              </w:rPr>
              <w:t xml:space="preserve"> fiestas de cuenca. </w:t>
            </w:r>
          </w:p>
          <w:p w14:paraId="3DCB8BAC" w14:textId="77777777" w:rsidR="00AF14A9" w:rsidRPr="00370702" w:rsidRDefault="00AF14A9" w:rsidP="00D75519">
            <w:pPr>
              <w:autoSpaceDE w:val="0"/>
              <w:autoSpaceDN w:val="0"/>
              <w:adjustRightInd w:val="0"/>
              <w:jc w:val="both"/>
              <w:rPr>
                <w:rFonts w:ascii="Cambria" w:hAnsi="Cambria" w:cs="HelveticaNeue-Thin"/>
                <w:sz w:val="24"/>
                <w:szCs w:val="24"/>
                <w:lang w:val="es-EC"/>
              </w:rPr>
            </w:pPr>
          </w:p>
          <w:p w14:paraId="1DA478EA" w14:textId="21D5C3DE" w:rsidR="00D75519" w:rsidRPr="00370702" w:rsidRDefault="00AF14A9" w:rsidP="00AF14A9">
            <w:pPr>
              <w:autoSpaceDE w:val="0"/>
              <w:autoSpaceDN w:val="0"/>
              <w:adjustRightInd w:val="0"/>
              <w:jc w:val="both"/>
              <w:rPr>
                <w:rFonts w:ascii="Cambria" w:hAnsi="Cambria" w:cs="HelveticaNeue-Thin"/>
                <w:sz w:val="24"/>
                <w:szCs w:val="24"/>
                <w:lang w:val="es-EC"/>
              </w:rPr>
            </w:pPr>
            <w:r w:rsidRPr="00370702">
              <w:rPr>
                <w:rFonts w:ascii="Cambria" w:hAnsi="Cambria" w:cs="HelveticaNeue-Thin"/>
                <w:sz w:val="24"/>
                <w:szCs w:val="24"/>
                <w:lang w:val="es-EC"/>
              </w:rPr>
              <w:t xml:space="preserve">Exposición del trabajo de la semana No.5. </w:t>
            </w:r>
          </w:p>
          <w:p w14:paraId="20C7D904" w14:textId="2DDD3F3A" w:rsidR="00AF14A9" w:rsidRPr="00370702" w:rsidRDefault="00AF14A9" w:rsidP="00AF14A9">
            <w:pPr>
              <w:autoSpaceDE w:val="0"/>
              <w:autoSpaceDN w:val="0"/>
              <w:adjustRightInd w:val="0"/>
              <w:jc w:val="both"/>
              <w:rPr>
                <w:rFonts w:ascii="Cambria" w:hAnsi="Cambria" w:cs="HelveticaNeue-Thin"/>
                <w:sz w:val="24"/>
                <w:szCs w:val="24"/>
                <w:lang w:val="es-EC"/>
              </w:rPr>
            </w:pPr>
          </w:p>
          <w:p w14:paraId="1BCF6692" w14:textId="33C7752D" w:rsidR="00AF14A9" w:rsidRPr="00370702" w:rsidRDefault="00AF14A9" w:rsidP="00AF14A9">
            <w:pPr>
              <w:pStyle w:val="Prrafodelista"/>
              <w:numPr>
                <w:ilvl w:val="0"/>
                <w:numId w:val="36"/>
              </w:numPr>
              <w:autoSpaceDE w:val="0"/>
              <w:autoSpaceDN w:val="0"/>
              <w:adjustRightInd w:val="0"/>
              <w:jc w:val="both"/>
              <w:rPr>
                <w:rFonts w:ascii="Cambria" w:hAnsi="Cambria" w:cs="HelveticaNeue-Thin"/>
                <w:sz w:val="24"/>
                <w:szCs w:val="24"/>
                <w:lang w:val="es-EC"/>
              </w:rPr>
            </w:pPr>
            <w:r w:rsidRPr="00370702">
              <w:rPr>
                <w:rFonts w:ascii="Cambria" w:hAnsi="Cambria" w:cs="HelveticaNeue-Thin"/>
                <w:sz w:val="24"/>
                <w:szCs w:val="24"/>
                <w:lang w:val="es-EC"/>
              </w:rPr>
              <w:t xml:space="preserve">Quien soy. Conocerse a sí mismo. Semana No. 1. </w:t>
            </w:r>
          </w:p>
          <w:p w14:paraId="133AEEA6" w14:textId="77777777" w:rsidR="00AF14A9" w:rsidRPr="00370702" w:rsidRDefault="00AF14A9" w:rsidP="00AF14A9">
            <w:pPr>
              <w:pStyle w:val="Prrafodelista"/>
              <w:numPr>
                <w:ilvl w:val="0"/>
                <w:numId w:val="36"/>
              </w:numPr>
              <w:autoSpaceDE w:val="0"/>
              <w:autoSpaceDN w:val="0"/>
              <w:adjustRightInd w:val="0"/>
              <w:jc w:val="both"/>
              <w:rPr>
                <w:rFonts w:ascii="Cambria" w:hAnsi="Cambria" w:cs="HelveticaNeue-Thin"/>
                <w:sz w:val="24"/>
                <w:szCs w:val="24"/>
                <w:lang w:val="es-EC"/>
              </w:rPr>
            </w:pPr>
            <w:r w:rsidRPr="00370702">
              <w:rPr>
                <w:rFonts w:ascii="Cambria" w:hAnsi="Cambria" w:cs="HelveticaNeue-Thin"/>
                <w:sz w:val="24"/>
                <w:szCs w:val="24"/>
                <w:lang w:val="es-EC"/>
              </w:rPr>
              <w:t xml:space="preserve">Que es una actitud y aptitud. Inteligencia emocional. Semana No. 2 </w:t>
            </w:r>
          </w:p>
          <w:p w14:paraId="34461017" w14:textId="77777777" w:rsidR="00AF14A9" w:rsidRPr="00370702" w:rsidRDefault="00AF14A9" w:rsidP="00AF14A9">
            <w:pPr>
              <w:pStyle w:val="Prrafodelista"/>
              <w:numPr>
                <w:ilvl w:val="0"/>
                <w:numId w:val="36"/>
              </w:numPr>
              <w:autoSpaceDE w:val="0"/>
              <w:autoSpaceDN w:val="0"/>
              <w:adjustRightInd w:val="0"/>
              <w:jc w:val="both"/>
              <w:rPr>
                <w:rFonts w:ascii="Cambria" w:hAnsi="Cambria" w:cs="HelveticaNeue-Thin"/>
                <w:sz w:val="24"/>
                <w:szCs w:val="24"/>
                <w:lang w:val="es-EC"/>
              </w:rPr>
            </w:pPr>
            <w:r w:rsidRPr="00AF14A9">
              <w:rPr>
                <w:rFonts w:ascii="Cambria" w:hAnsi="Cambria" w:cs="HelveticaNeue-Thin"/>
                <w:sz w:val="24"/>
                <w:szCs w:val="24"/>
                <w:lang w:val="es-EC"/>
              </w:rPr>
              <w:t>Sentimientos y emociones mediante el arte</w:t>
            </w:r>
            <w:r>
              <w:rPr>
                <w:rFonts w:ascii="Cambria" w:hAnsi="Cambria" w:cs="HelveticaNeue-Thin"/>
                <w:sz w:val="24"/>
                <w:szCs w:val="24"/>
                <w:lang w:val="es-EC"/>
              </w:rPr>
              <w:t>. Expresión mediante el arte Semana No. 3</w:t>
            </w:r>
          </w:p>
          <w:p w14:paraId="62AFFA38" w14:textId="77777777" w:rsidR="00370702" w:rsidRDefault="00AF14A9" w:rsidP="00370702">
            <w:pPr>
              <w:pStyle w:val="Prrafodelista"/>
              <w:numPr>
                <w:ilvl w:val="0"/>
                <w:numId w:val="36"/>
              </w:numPr>
              <w:autoSpaceDE w:val="0"/>
              <w:autoSpaceDN w:val="0"/>
              <w:adjustRightInd w:val="0"/>
              <w:jc w:val="both"/>
              <w:rPr>
                <w:rFonts w:ascii="Cambria" w:hAnsi="Cambria" w:cs="HelveticaNeue-Thin"/>
                <w:sz w:val="24"/>
                <w:szCs w:val="24"/>
                <w:lang w:val="es-EC"/>
              </w:rPr>
            </w:pPr>
            <w:r w:rsidRPr="00370702">
              <w:rPr>
                <w:rFonts w:ascii="Cambria" w:hAnsi="Cambria" w:cs="HelveticaNeue-Thin"/>
                <w:sz w:val="24"/>
                <w:szCs w:val="24"/>
                <w:lang w:val="es-EC"/>
              </w:rPr>
              <w:t xml:space="preserve">Influencias artísticas y recreaciones artísticas. Exponer el trabajo. Semana No. 4. </w:t>
            </w:r>
          </w:p>
          <w:p w14:paraId="63312D88" w14:textId="109D968D" w:rsidR="004B41B6" w:rsidRPr="00370702" w:rsidRDefault="00370702" w:rsidP="00765BD4">
            <w:pPr>
              <w:pStyle w:val="Prrafodelista"/>
              <w:numPr>
                <w:ilvl w:val="0"/>
                <w:numId w:val="36"/>
              </w:numPr>
              <w:autoSpaceDE w:val="0"/>
              <w:autoSpaceDN w:val="0"/>
              <w:adjustRightInd w:val="0"/>
              <w:jc w:val="both"/>
              <w:rPr>
                <w:rFonts w:ascii="Cambria" w:hAnsi="Cambria" w:cs="HelveticaNeue-Thin"/>
                <w:sz w:val="24"/>
                <w:szCs w:val="24"/>
                <w:lang w:val="es-EC"/>
              </w:rPr>
            </w:pPr>
            <w:r w:rsidRPr="00370702">
              <w:rPr>
                <w:rFonts w:ascii="Cambria" w:hAnsi="Cambria" w:cs="HelveticaNeue-Thin"/>
                <w:sz w:val="24"/>
                <w:szCs w:val="24"/>
                <w:lang w:val="es-EC"/>
              </w:rPr>
              <w:t xml:space="preserve">Fiesta de cuenca. </w:t>
            </w:r>
            <w:r w:rsidRPr="00370702">
              <w:rPr>
                <w:rFonts w:ascii="Cambria" w:hAnsi="Cambria" w:cs="HelveticaNeue-Thin"/>
                <w:sz w:val="24"/>
                <w:szCs w:val="24"/>
                <w:lang w:val="es-EC"/>
              </w:rPr>
              <w:t>464 años</w:t>
            </w:r>
          </w:p>
        </w:tc>
      </w:tr>
      <w:tr w:rsidR="004B41B6" w:rsidRPr="000F3F78" w14:paraId="3972EA6B" w14:textId="77777777" w:rsidTr="00E5255B">
        <w:trPr>
          <w:trHeight w:val="95"/>
        </w:trPr>
        <w:tc>
          <w:tcPr>
            <w:tcW w:w="5000" w:type="pct"/>
            <w:shd w:val="clear" w:color="auto" w:fill="FFFFFF" w:themeFill="background1"/>
          </w:tcPr>
          <w:p w14:paraId="62282727" w14:textId="39354085" w:rsidR="00765BD4" w:rsidRPr="00765BD4" w:rsidRDefault="00765BD4" w:rsidP="00765BD4">
            <w:pPr>
              <w:pStyle w:val="Prrafodelista"/>
              <w:autoSpaceDE w:val="0"/>
              <w:autoSpaceDN w:val="0"/>
              <w:adjustRightInd w:val="0"/>
              <w:jc w:val="both"/>
              <w:rPr>
                <w:rFonts w:ascii="Cambria" w:hAnsi="Cambria" w:cstheme="minorHAnsi"/>
                <w:color w:val="000000"/>
                <w:sz w:val="24"/>
                <w:szCs w:val="24"/>
              </w:rPr>
            </w:pPr>
          </w:p>
        </w:tc>
      </w:tr>
      <w:tr w:rsidR="00765BD4" w:rsidRPr="000F3F78" w14:paraId="6F71E6C6" w14:textId="77777777" w:rsidTr="00E5255B">
        <w:trPr>
          <w:trHeight w:val="95"/>
        </w:trPr>
        <w:tc>
          <w:tcPr>
            <w:tcW w:w="5000" w:type="pct"/>
            <w:shd w:val="clear" w:color="auto" w:fill="FFFFFF" w:themeFill="background1"/>
          </w:tcPr>
          <w:p w14:paraId="4C338493" w14:textId="365315EE" w:rsidR="00765BD4" w:rsidRPr="00765BD4" w:rsidRDefault="00765BD4" w:rsidP="00765BD4">
            <w:pPr>
              <w:autoSpaceDE w:val="0"/>
              <w:autoSpaceDN w:val="0"/>
              <w:adjustRightInd w:val="0"/>
              <w:jc w:val="both"/>
              <w:rPr>
                <w:rFonts w:ascii="Cambria" w:hAnsi="Cambria" w:cstheme="minorHAnsi"/>
                <w:b/>
                <w:bCs/>
                <w:sz w:val="24"/>
                <w:szCs w:val="24"/>
              </w:rPr>
            </w:pPr>
          </w:p>
        </w:tc>
      </w:tr>
    </w:tbl>
    <w:p w14:paraId="108DDBE4" w14:textId="53D06E1F" w:rsidR="004E5039" w:rsidRDefault="004E5039" w:rsidP="00845132">
      <w:pPr>
        <w:tabs>
          <w:tab w:val="left" w:pos="5326"/>
        </w:tabs>
        <w:spacing w:line="276" w:lineRule="auto"/>
        <w:jc w:val="both"/>
      </w:pPr>
    </w:p>
    <w:sectPr w:rsidR="004E5039" w:rsidSect="00704C34">
      <w:headerReference w:type="default" r:id="rId20"/>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84D0C" w14:textId="77777777" w:rsidR="00155239" w:rsidRDefault="00155239" w:rsidP="000F3F78">
      <w:pPr>
        <w:spacing w:after="0" w:line="240" w:lineRule="auto"/>
      </w:pPr>
      <w:r>
        <w:separator/>
      </w:r>
    </w:p>
  </w:endnote>
  <w:endnote w:type="continuationSeparator" w:id="0">
    <w:p w14:paraId="1004ED82" w14:textId="77777777" w:rsidR="00155239" w:rsidRDefault="00155239" w:rsidP="000F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Thin">
    <w:altName w:val="Arial"/>
    <w:panose1 w:val="00000000000000000000"/>
    <w:charset w:val="00"/>
    <w:family w:val="swiss"/>
    <w:notTrueType/>
    <w:pitch w:val="default"/>
    <w:sig w:usb0="00000003" w:usb1="08070000" w:usb2="00000010" w:usb3="00000000" w:csb0="00020001" w:csb1="00000000"/>
  </w:font>
  <w:font w:name="CenturyGothic">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067A" w14:textId="77777777" w:rsidR="00155239" w:rsidRDefault="00155239" w:rsidP="000F3F78">
      <w:pPr>
        <w:spacing w:after="0" w:line="240" w:lineRule="auto"/>
      </w:pPr>
      <w:r>
        <w:separator/>
      </w:r>
    </w:p>
  </w:footnote>
  <w:footnote w:type="continuationSeparator" w:id="0">
    <w:p w14:paraId="0CAF49E0" w14:textId="77777777" w:rsidR="00155239" w:rsidRDefault="00155239" w:rsidP="000F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8D33" w14:textId="4CD8C9A8" w:rsidR="000F3F78" w:rsidRDefault="000F3F78">
    <w:pPr>
      <w:pStyle w:val="Encabezado"/>
    </w:pPr>
    <w:r>
      <w:rPr>
        <w:noProof/>
      </w:rPr>
      <w:drawing>
        <wp:anchor distT="0" distB="0" distL="114300" distR="114300" simplePos="0" relativeHeight="251659264" behindDoc="1" locked="0" layoutInCell="1" allowOverlap="1" wp14:anchorId="33BD020E" wp14:editId="3E4FE3BF">
          <wp:simplePos x="0" y="0"/>
          <wp:positionH relativeFrom="page">
            <wp:posOffset>39189</wp:posOffset>
          </wp:positionH>
          <wp:positionV relativeFrom="paragraph">
            <wp:posOffset>-423454</wp:posOffset>
          </wp:positionV>
          <wp:extent cx="7458891" cy="10714838"/>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004" cy="107178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75D"/>
    <w:multiLevelType w:val="hybridMultilevel"/>
    <w:tmpl w:val="5AA277EC"/>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C51847"/>
    <w:multiLevelType w:val="multilevel"/>
    <w:tmpl w:val="1546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D7223"/>
    <w:multiLevelType w:val="multilevel"/>
    <w:tmpl w:val="0DF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46D0A"/>
    <w:multiLevelType w:val="multilevel"/>
    <w:tmpl w:val="DEF63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078B8"/>
    <w:multiLevelType w:val="hybridMultilevel"/>
    <w:tmpl w:val="E63E8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6EB5EBE"/>
    <w:multiLevelType w:val="multilevel"/>
    <w:tmpl w:val="DB4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22B6D"/>
    <w:multiLevelType w:val="multilevel"/>
    <w:tmpl w:val="58D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A30DB"/>
    <w:multiLevelType w:val="hybridMultilevel"/>
    <w:tmpl w:val="0B88E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0A50AE6"/>
    <w:multiLevelType w:val="hybridMultilevel"/>
    <w:tmpl w:val="AC48BD40"/>
    <w:lvl w:ilvl="0" w:tplc="300A0001">
      <w:start w:val="1"/>
      <w:numFmt w:val="bullet"/>
      <w:lvlText w:val=""/>
      <w:lvlJc w:val="left"/>
      <w:pPr>
        <w:ind w:left="765" w:hanging="360"/>
      </w:pPr>
      <w:rPr>
        <w:rFonts w:ascii="Symbol" w:hAnsi="Symbol" w:hint="default"/>
      </w:rPr>
    </w:lvl>
    <w:lvl w:ilvl="1" w:tplc="300A0003" w:tentative="1">
      <w:start w:val="1"/>
      <w:numFmt w:val="bullet"/>
      <w:lvlText w:val="o"/>
      <w:lvlJc w:val="left"/>
      <w:pPr>
        <w:ind w:left="1485" w:hanging="360"/>
      </w:pPr>
      <w:rPr>
        <w:rFonts w:ascii="Courier New" w:hAnsi="Courier New" w:cs="Courier New" w:hint="default"/>
      </w:rPr>
    </w:lvl>
    <w:lvl w:ilvl="2" w:tplc="300A0005" w:tentative="1">
      <w:start w:val="1"/>
      <w:numFmt w:val="bullet"/>
      <w:lvlText w:val=""/>
      <w:lvlJc w:val="left"/>
      <w:pPr>
        <w:ind w:left="2205" w:hanging="360"/>
      </w:pPr>
      <w:rPr>
        <w:rFonts w:ascii="Wingdings" w:hAnsi="Wingdings" w:hint="default"/>
      </w:rPr>
    </w:lvl>
    <w:lvl w:ilvl="3" w:tplc="300A0001" w:tentative="1">
      <w:start w:val="1"/>
      <w:numFmt w:val="bullet"/>
      <w:lvlText w:val=""/>
      <w:lvlJc w:val="left"/>
      <w:pPr>
        <w:ind w:left="2925" w:hanging="360"/>
      </w:pPr>
      <w:rPr>
        <w:rFonts w:ascii="Symbol" w:hAnsi="Symbol" w:hint="default"/>
      </w:rPr>
    </w:lvl>
    <w:lvl w:ilvl="4" w:tplc="300A0003" w:tentative="1">
      <w:start w:val="1"/>
      <w:numFmt w:val="bullet"/>
      <w:lvlText w:val="o"/>
      <w:lvlJc w:val="left"/>
      <w:pPr>
        <w:ind w:left="3645" w:hanging="360"/>
      </w:pPr>
      <w:rPr>
        <w:rFonts w:ascii="Courier New" w:hAnsi="Courier New" w:cs="Courier New" w:hint="default"/>
      </w:rPr>
    </w:lvl>
    <w:lvl w:ilvl="5" w:tplc="300A0005" w:tentative="1">
      <w:start w:val="1"/>
      <w:numFmt w:val="bullet"/>
      <w:lvlText w:val=""/>
      <w:lvlJc w:val="left"/>
      <w:pPr>
        <w:ind w:left="4365" w:hanging="360"/>
      </w:pPr>
      <w:rPr>
        <w:rFonts w:ascii="Wingdings" w:hAnsi="Wingdings" w:hint="default"/>
      </w:rPr>
    </w:lvl>
    <w:lvl w:ilvl="6" w:tplc="300A0001" w:tentative="1">
      <w:start w:val="1"/>
      <w:numFmt w:val="bullet"/>
      <w:lvlText w:val=""/>
      <w:lvlJc w:val="left"/>
      <w:pPr>
        <w:ind w:left="5085" w:hanging="360"/>
      </w:pPr>
      <w:rPr>
        <w:rFonts w:ascii="Symbol" w:hAnsi="Symbol" w:hint="default"/>
      </w:rPr>
    </w:lvl>
    <w:lvl w:ilvl="7" w:tplc="300A0003" w:tentative="1">
      <w:start w:val="1"/>
      <w:numFmt w:val="bullet"/>
      <w:lvlText w:val="o"/>
      <w:lvlJc w:val="left"/>
      <w:pPr>
        <w:ind w:left="5805" w:hanging="360"/>
      </w:pPr>
      <w:rPr>
        <w:rFonts w:ascii="Courier New" w:hAnsi="Courier New" w:cs="Courier New" w:hint="default"/>
      </w:rPr>
    </w:lvl>
    <w:lvl w:ilvl="8" w:tplc="300A0005" w:tentative="1">
      <w:start w:val="1"/>
      <w:numFmt w:val="bullet"/>
      <w:lvlText w:val=""/>
      <w:lvlJc w:val="left"/>
      <w:pPr>
        <w:ind w:left="6525" w:hanging="360"/>
      </w:pPr>
      <w:rPr>
        <w:rFonts w:ascii="Wingdings" w:hAnsi="Wingdings" w:hint="default"/>
      </w:rPr>
    </w:lvl>
  </w:abstractNum>
  <w:abstractNum w:abstractNumId="9" w15:restartNumberingAfterBreak="0">
    <w:nsid w:val="26194AD1"/>
    <w:multiLevelType w:val="multilevel"/>
    <w:tmpl w:val="0FA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744569"/>
    <w:multiLevelType w:val="hybridMultilevel"/>
    <w:tmpl w:val="05F037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A5A77B5"/>
    <w:multiLevelType w:val="hybridMultilevel"/>
    <w:tmpl w:val="4A9833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CC53D5E"/>
    <w:multiLevelType w:val="hybridMultilevel"/>
    <w:tmpl w:val="FA2037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E342D74"/>
    <w:multiLevelType w:val="hybridMultilevel"/>
    <w:tmpl w:val="0B32F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F532CC4"/>
    <w:multiLevelType w:val="multilevel"/>
    <w:tmpl w:val="4076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EB4CE5"/>
    <w:multiLevelType w:val="multilevel"/>
    <w:tmpl w:val="3F02B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D84AAB"/>
    <w:multiLevelType w:val="multilevel"/>
    <w:tmpl w:val="91EA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762DAC"/>
    <w:multiLevelType w:val="hybridMultilevel"/>
    <w:tmpl w:val="A09038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3CD03BFD"/>
    <w:multiLevelType w:val="multilevel"/>
    <w:tmpl w:val="57D04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A62B49"/>
    <w:multiLevelType w:val="multilevel"/>
    <w:tmpl w:val="737A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B71698"/>
    <w:multiLevelType w:val="multilevel"/>
    <w:tmpl w:val="0586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5151E"/>
    <w:multiLevelType w:val="hybridMultilevel"/>
    <w:tmpl w:val="B69AB8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4EDF0896"/>
    <w:multiLevelType w:val="multilevel"/>
    <w:tmpl w:val="3582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A594C"/>
    <w:multiLevelType w:val="multilevel"/>
    <w:tmpl w:val="0B1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C7B45"/>
    <w:multiLevelType w:val="hybridMultilevel"/>
    <w:tmpl w:val="D580482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DD03E51"/>
    <w:multiLevelType w:val="multilevel"/>
    <w:tmpl w:val="CC9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E278A"/>
    <w:multiLevelType w:val="multilevel"/>
    <w:tmpl w:val="31B41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3E0D5C"/>
    <w:multiLevelType w:val="hybridMultilevel"/>
    <w:tmpl w:val="4BBCE6C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64F4324C"/>
    <w:multiLevelType w:val="hybridMultilevel"/>
    <w:tmpl w:val="8BDC0E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697C18A1"/>
    <w:multiLevelType w:val="multilevel"/>
    <w:tmpl w:val="07A23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475BC"/>
    <w:multiLevelType w:val="hybridMultilevel"/>
    <w:tmpl w:val="0B3096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6F282CF1"/>
    <w:multiLevelType w:val="multilevel"/>
    <w:tmpl w:val="8D1628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B26AC8"/>
    <w:multiLevelType w:val="multilevel"/>
    <w:tmpl w:val="87CA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F22475"/>
    <w:multiLevelType w:val="multilevel"/>
    <w:tmpl w:val="B2E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9D26B9"/>
    <w:multiLevelType w:val="hybridMultilevel"/>
    <w:tmpl w:val="5DD893E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7EA845D3"/>
    <w:multiLevelType w:val="hybridMultilevel"/>
    <w:tmpl w:val="C7B27CA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4"/>
  </w:num>
  <w:num w:numId="5">
    <w:abstractNumId w:val="25"/>
  </w:num>
  <w:num w:numId="6">
    <w:abstractNumId w:val="33"/>
  </w:num>
  <w:num w:numId="7">
    <w:abstractNumId w:val="9"/>
  </w:num>
  <w:num w:numId="8">
    <w:abstractNumId w:val="13"/>
  </w:num>
  <w:num w:numId="9">
    <w:abstractNumId w:val="12"/>
  </w:num>
  <w:num w:numId="10">
    <w:abstractNumId w:val="5"/>
  </w:num>
  <w:num w:numId="11">
    <w:abstractNumId w:val="23"/>
  </w:num>
  <w:num w:numId="12">
    <w:abstractNumId w:val="20"/>
  </w:num>
  <w:num w:numId="13">
    <w:abstractNumId w:val="29"/>
  </w:num>
  <w:num w:numId="14">
    <w:abstractNumId w:val="14"/>
  </w:num>
  <w:num w:numId="15">
    <w:abstractNumId w:val="15"/>
  </w:num>
  <w:num w:numId="16">
    <w:abstractNumId w:val="32"/>
  </w:num>
  <w:num w:numId="17">
    <w:abstractNumId w:val="2"/>
  </w:num>
  <w:num w:numId="18">
    <w:abstractNumId w:val="19"/>
  </w:num>
  <w:num w:numId="19">
    <w:abstractNumId w:val="16"/>
  </w:num>
  <w:num w:numId="20">
    <w:abstractNumId w:val="1"/>
  </w:num>
  <w:num w:numId="21">
    <w:abstractNumId w:val="11"/>
  </w:num>
  <w:num w:numId="22">
    <w:abstractNumId w:val="22"/>
  </w:num>
  <w:num w:numId="23">
    <w:abstractNumId w:val="3"/>
  </w:num>
  <w:num w:numId="24">
    <w:abstractNumId w:val="26"/>
  </w:num>
  <w:num w:numId="25">
    <w:abstractNumId w:val="18"/>
  </w:num>
  <w:num w:numId="26">
    <w:abstractNumId w:val="31"/>
  </w:num>
  <w:num w:numId="27">
    <w:abstractNumId w:val="27"/>
  </w:num>
  <w:num w:numId="28">
    <w:abstractNumId w:val="35"/>
  </w:num>
  <w:num w:numId="29">
    <w:abstractNumId w:val="21"/>
  </w:num>
  <w:num w:numId="30">
    <w:abstractNumId w:val="30"/>
  </w:num>
  <w:num w:numId="31">
    <w:abstractNumId w:val="0"/>
  </w:num>
  <w:num w:numId="32">
    <w:abstractNumId w:val="17"/>
  </w:num>
  <w:num w:numId="33">
    <w:abstractNumId w:val="28"/>
  </w:num>
  <w:num w:numId="34">
    <w:abstractNumId w:val="24"/>
  </w:num>
  <w:num w:numId="35">
    <w:abstractNumId w:val="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FF"/>
    <w:rsid w:val="00011F0E"/>
    <w:rsid w:val="000147A1"/>
    <w:rsid w:val="00020897"/>
    <w:rsid w:val="00021DE7"/>
    <w:rsid w:val="00027CEA"/>
    <w:rsid w:val="00034FDF"/>
    <w:rsid w:val="00042C59"/>
    <w:rsid w:val="000607D2"/>
    <w:rsid w:val="0006088F"/>
    <w:rsid w:val="00064F0B"/>
    <w:rsid w:val="00074F78"/>
    <w:rsid w:val="0007574F"/>
    <w:rsid w:val="000E06C3"/>
    <w:rsid w:val="000E06CA"/>
    <w:rsid w:val="000F1FD6"/>
    <w:rsid w:val="000F3F78"/>
    <w:rsid w:val="00110C3B"/>
    <w:rsid w:val="00132869"/>
    <w:rsid w:val="00155239"/>
    <w:rsid w:val="00174ED7"/>
    <w:rsid w:val="00175518"/>
    <w:rsid w:val="001E2705"/>
    <w:rsid w:val="001E5A97"/>
    <w:rsid w:val="002354C4"/>
    <w:rsid w:val="0023624D"/>
    <w:rsid w:val="002735D8"/>
    <w:rsid w:val="00277E9E"/>
    <w:rsid w:val="00280D51"/>
    <w:rsid w:val="00295471"/>
    <w:rsid w:val="002961B6"/>
    <w:rsid w:val="002B4817"/>
    <w:rsid w:val="002B5813"/>
    <w:rsid w:val="002C01F0"/>
    <w:rsid w:val="002C1085"/>
    <w:rsid w:val="002E7BCD"/>
    <w:rsid w:val="00312F27"/>
    <w:rsid w:val="00327EE3"/>
    <w:rsid w:val="003322BB"/>
    <w:rsid w:val="00345B09"/>
    <w:rsid w:val="003667E6"/>
    <w:rsid w:val="00370702"/>
    <w:rsid w:val="003B4898"/>
    <w:rsid w:val="003D23F0"/>
    <w:rsid w:val="003E372A"/>
    <w:rsid w:val="003E4670"/>
    <w:rsid w:val="003F5F4E"/>
    <w:rsid w:val="00414EB3"/>
    <w:rsid w:val="0044705F"/>
    <w:rsid w:val="00455638"/>
    <w:rsid w:val="004845B5"/>
    <w:rsid w:val="004909CB"/>
    <w:rsid w:val="004A28B5"/>
    <w:rsid w:val="004B41B6"/>
    <w:rsid w:val="004E5039"/>
    <w:rsid w:val="005041D7"/>
    <w:rsid w:val="00522926"/>
    <w:rsid w:val="00532D5D"/>
    <w:rsid w:val="0057289F"/>
    <w:rsid w:val="0057703F"/>
    <w:rsid w:val="0058300C"/>
    <w:rsid w:val="005841B0"/>
    <w:rsid w:val="005C10A1"/>
    <w:rsid w:val="005D16C5"/>
    <w:rsid w:val="005D6B66"/>
    <w:rsid w:val="005E1AB1"/>
    <w:rsid w:val="005E4412"/>
    <w:rsid w:val="005F146E"/>
    <w:rsid w:val="00601E34"/>
    <w:rsid w:val="00602AB1"/>
    <w:rsid w:val="0060470C"/>
    <w:rsid w:val="00613687"/>
    <w:rsid w:val="006167CD"/>
    <w:rsid w:val="00645115"/>
    <w:rsid w:val="00651B5F"/>
    <w:rsid w:val="00654338"/>
    <w:rsid w:val="00695989"/>
    <w:rsid w:val="006A4E0C"/>
    <w:rsid w:val="006A52C0"/>
    <w:rsid w:val="006A53FF"/>
    <w:rsid w:val="006B1204"/>
    <w:rsid w:val="006E215B"/>
    <w:rsid w:val="006E2696"/>
    <w:rsid w:val="006E379E"/>
    <w:rsid w:val="006F0213"/>
    <w:rsid w:val="00704C34"/>
    <w:rsid w:val="0072054A"/>
    <w:rsid w:val="00727117"/>
    <w:rsid w:val="0074195E"/>
    <w:rsid w:val="00765BD4"/>
    <w:rsid w:val="007671B1"/>
    <w:rsid w:val="00783B29"/>
    <w:rsid w:val="00797D1D"/>
    <w:rsid w:val="007D5B56"/>
    <w:rsid w:val="007E4C8D"/>
    <w:rsid w:val="007F1657"/>
    <w:rsid w:val="007F3F58"/>
    <w:rsid w:val="007F679C"/>
    <w:rsid w:val="007F6870"/>
    <w:rsid w:val="00802FF5"/>
    <w:rsid w:val="008238F4"/>
    <w:rsid w:val="00824176"/>
    <w:rsid w:val="00827547"/>
    <w:rsid w:val="00841FDE"/>
    <w:rsid w:val="00845132"/>
    <w:rsid w:val="00873E5E"/>
    <w:rsid w:val="0087502A"/>
    <w:rsid w:val="008804CD"/>
    <w:rsid w:val="00895F18"/>
    <w:rsid w:val="008B6F05"/>
    <w:rsid w:val="008D10E1"/>
    <w:rsid w:val="008E0ECB"/>
    <w:rsid w:val="00910139"/>
    <w:rsid w:val="00913D19"/>
    <w:rsid w:val="00915165"/>
    <w:rsid w:val="00927806"/>
    <w:rsid w:val="00940C4B"/>
    <w:rsid w:val="00952319"/>
    <w:rsid w:val="00956483"/>
    <w:rsid w:val="00964480"/>
    <w:rsid w:val="0097008D"/>
    <w:rsid w:val="00993447"/>
    <w:rsid w:val="009D4B13"/>
    <w:rsid w:val="00A30860"/>
    <w:rsid w:val="00A315B2"/>
    <w:rsid w:val="00A40325"/>
    <w:rsid w:val="00A55A21"/>
    <w:rsid w:val="00A77F8D"/>
    <w:rsid w:val="00A924E9"/>
    <w:rsid w:val="00AB5ED6"/>
    <w:rsid w:val="00AC7AF8"/>
    <w:rsid w:val="00AD320D"/>
    <w:rsid w:val="00AF14A9"/>
    <w:rsid w:val="00B001F5"/>
    <w:rsid w:val="00B22203"/>
    <w:rsid w:val="00B32B6A"/>
    <w:rsid w:val="00B40563"/>
    <w:rsid w:val="00B5234F"/>
    <w:rsid w:val="00B52A3B"/>
    <w:rsid w:val="00B6204B"/>
    <w:rsid w:val="00B664E9"/>
    <w:rsid w:val="00B84257"/>
    <w:rsid w:val="00B84C43"/>
    <w:rsid w:val="00BA20B8"/>
    <w:rsid w:val="00BA5B70"/>
    <w:rsid w:val="00BA6F3A"/>
    <w:rsid w:val="00BB1955"/>
    <w:rsid w:val="00BE71F3"/>
    <w:rsid w:val="00C14B6D"/>
    <w:rsid w:val="00C17C9E"/>
    <w:rsid w:val="00C22BB6"/>
    <w:rsid w:val="00C2481E"/>
    <w:rsid w:val="00C26306"/>
    <w:rsid w:val="00C26E05"/>
    <w:rsid w:val="00C57DAD"/>
    <w:rsid w:val="00C82DE6"/>
    <w:rsid w:val="00CA29CB"/>
    <w:rsid w:val="00CD0CBF"/>
    <w:rsid w:val="00CD2081"/>
    <w:rsid w:val="00CE276B"/>
    <w:rsid w:val="00D034D1"/>
    <w:rsid w:val="00D106F2"/>
    <w:rsid w:val="00D262A9"/>
    <w:rsid w:val="00D33899"/>
    <w:rsid w:val="00D365D4"/>
    <w:rsid w:val="00D51775"/>
    <w:rsid w:val="00D679E7"/>
    <w:rsid w:val="00D75519"/>
    <w:rsid w:val="00D80BAE"/>
    <w:rsid w:val="00D821E4"/>
    <w:rsid w:val="00D82DC3"/>
    <w:rsid w:val="00D92323"/>
    <w:rsid w:val="00D953F7"/>
    <w:rsid w:val="00DB146F"/>
    <w:rsid w:val="00DD529F"/>
    <w:rsid w:val="00DD6CEA"/>
    <w:rsid w:val="00DD7315"/>
    <w:rsid w:val="00DE046B"/>
    <w:rsid w:val="00E050EE"/>
    <w:rsid w:val="00E13D27"/>
    <w:rsid w:val="00E30FB3"/>
    <w:rsid w:val="00E35E19"/>
    <w:rsid w:val="00E5255B"/>
    <w:rsid w:val="00E535FE"/>
    <w:rsid w:val="00E6402D"/>
    <w:rsid w:val="00E66ABE"/>
    <w:rsid w:val="00EA3364"/>
    <w:rsid w:val="00EB6B74"/>
    <w:rsid w:val="00EC4552"/>
    <w:rsid w:val="00EE62F4"/>
    <w:rsid w:val="00EF0268"/>
    <w:rsid w:val="00EF6A3C"/>
    <w:rsid w:val="00F21BD8"/>
    <w:rsid w:val="00F25C2A"/>
    <w:rsid w:val="00F30385"/>
    <w:rsid w:val="00F373C0"/>
    <w:rsid w:val="00F52CD6"/>
    <w:rsid w:val="00F53731"/>
    <w:rsid w:val="00F55468"/>
    <w:rsid w:val="00F55563"/>
    <w:rsid w:val="00F71E32"/>
    <w:rsid w:val="00F73BBB"/>
    <w:rsid w:val="00F742CC"/>
    <w:rsid w:val="00F83540"/>
    <w:rsid w:val="00FA1634"/>
    <w:rsid w:val="00FA64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829A"/>
  <w15:chartTrackingRefBased/>
  <w15:docId w15:val="{D8A17E5A-BBFE-4EAF-88DE-A6D5CA5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F2"/>
  </w:style>
  <w:style w:type="paragraph" w:styleId="Ttulo1">
    <w:name w:val="heading 1"/>
    <w:basedOn w:val="Normal"/>
    <w:next w:val="Normal"/>
    <w:link w:val="Ttulo1Car"/>
    <w:uiPriority w:val="9"/>
    <w:qFormat/>
    <w:rsid w:val="00D106F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106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D106F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D106F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D106F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D106F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D106F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D106F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D106F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F78"/>
    <w:rPr>
      <w:lang w:val="es-EC"/>
    </w:rPr>
  </w:style>
  <w:style w:type="paragraph" w:styleId="Piedepgina">
    <w:name w:val="footer"/>
    <w:basedOn w:val="Normal"/>
    <w:link w:val="PiedepginaCar"/>
    <w:uiPriority w:val="99"/>
    <w:unhideWhenUsed/>
    <w:rsid w:val="000F3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F78"/>
    <w:rPr>
      <w:lang w:val="es-EC"/>
    </w:rPr>
  </w:style>
  <w:style w:type="table" w:styleId="Tablaconcuadrcula">
    <w:name w:val="Table Grid"/>
    <w:basedOn w:val="Tablanormal"/>
    <w:uiPriority w:val="59"/>
    <w:rsid w:val="000F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5115"/>
    <w:pPr>
      <w:ind w:left="720"/>
      <w:contextualSpacing/>
    </w:pPr>
  </w:style>
  <w:style w:type="character" w:styleId="Textoennegrita">
    <w:name w:val="Strong"/>
    <w:basedOn w:val="Fuentedeprrafopredeter"/>
    <w:uiPriority w:val="22"/>
    <w:qFormat/>
    <w:rsid w:val="00D106F2"/>
    <w:rPr>
      <w:b/>
      <w:bCs/>
    </w:rPr>
  </w:style>
  <w:style w:type="character" w:styleId="Hipervnculo">
    <w:name w:val="Hyperlink"/>
    <w:basedOn w:val="Fuentedeprrafopredeter"/>
    <w:uiPriority w:val="99"/>
    <w:unhideWhenUsed/>
    <w:rsid w:val="00645115"/>
    <w:rPr>
      <w:color w:val="0563C1" w:themeColor="hyperlink"/>
      <w:u w:val="single"/>
    </w:rPr>
  </w:style>
  <w:style w:type="character" w:styleId="Mencinsinresolver">
    <w:name w:val="Unresolved Mention"/>
    <w:basedOn w:val="Fuentedeprrafopredeter"/>
    <w:uiPriority w:val="99"/>
    <w:semiHidden/>
    <w:unhideWhenUsed/>
    <w:rsid w:val="00645115"/>
    <w:rPr>
      <w:color w:val="605E5C"/>
      <w:shd w:val="clear" w:color="auto" w:fill="E1DFDD"/>
    </w:rPr>
  </w:style>
  <w:style w:type="character" w:customStyle="1" w:styleId="Ttulo2Car">
    <w:name w:val="Título 2 Car"/>
    <w:basedOn w:val="Fuentedeprrafopredeter"/>
    <w:link w:val="Ttulo2"/>
    <w:uiPriority w:val="9"/>
    <w:rsid w:val="00D106F2"/>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D106F2"/>
    <w:rPr>
      <w:rFonts w:asciiTheme="majorHAnsi" w:eastAsiaTheme="majorEastAsia" w:hAnsiTheme="majorHAnsi" w:cstheme="majorBidi"/>
      <w:sz w:val="32"/>
      <w:szCs w:val="32"/>
    </w:rPr>
  </w:style>
  <w:style w:type="paragraph" w:styleId="NormalWeb">
    <w:name w:val="Normal (Web)"/>
    <w:basedOn w:val="Normal"/>
    <w:uiPriority w:val="99"/>
    <w:unhideWhenUsed/>
    <w:rsid w:val="00A55A2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4Car">
    <w:name w:val="Título 4 Car"/>
    <w:basedOn w:val="Fuentedeprrafopredeter"/>
    <w:link w:val="Ttulo4"/>
    <w:uiPriority w:val="9"/>
    <w:rsid w:val="00D106F2"/>
    <w:rPr>
      <w:rFonts w:asciiTheme="majorHAnsi" w:eastAsiaTheme="majorEastAsia" w:hAnsiTheme="majorHAnsi" w:cstheme="majorBidi"/>
      <w:i/>
      <w:iCs/>
      <w:sz w:val="30"/>
      <w:szCs w:val="30"/>
    </w:rPr>
  </w:style>
  <w:style w:type="character" w:customStyle="1" w:styleId="Ttulo1Car">
    <w:name w:val="Título 1 Car"/>
    <w:basedOn w:val="Fuentedeprrafopredeter"/>
    <w:link w:val="Ttulo1"/>
    <w:uiPriority w:val="9"/>
    <w:rsid w:val="00D106F2"/>
    <w:rPr>
      <w:rFonts w:asciiTheme="majorHAnsi" w:eastAsiaTheme="majorEastAsia" w:hAnsiTheme="majorHAnsi" w:cstheme="majorBidi"/>
      <w:color w:val="2F5496" w:themeColor="accent1" w:themeShade="BF"/>
      <w:sz w:val="40"/>
      <w:szCs w:val="40"/>
    </w:rPr>
  </w:style>
  <w:style w:type="character" w:customStyle="1" w:styleId="Ttulo5Car">
    <w:name w:val="Título 5 Car"/>
    <w:basedOn w:val="Fuentedeprrafopredeter"/>
    <w:link w:val="Ttulo5"/>
    <w:uiPriority w:val="9"/>
    <w:semiHidden/>
    <w:rsid w:val="00D106F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D106F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D106F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D106F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D106F2"/>
    <w:rPr>
      <w:b/>
      <w:bCs/>
      <w:i/>
      <w:iCs/>
    </w:rPr>
  </w:style>
  <w:style w:type="paragraph" w:styleId="Descripcin">
    <w:name w:val="caption"/>
    <w:basedOn w:val="Normal"/>
    <w:next w:val="Normal"/>
    <w:uiPriority w:val="35"/>
    <w:semiHidden/>
    <w:unhideWhenUsed/>
    <w:qFormat/>
    <w:rsid w:val="00D106F2"/>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D106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D106F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D106F2"/>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106F2"/>
    <w:rPr>
      <w:color w:val="44546A" w:themeColor="text2"/>
      <w:sz w:val="28"/>
      <w:szCs w:val="28"/>
    </w:rPr>
  </w:style>
  <w:style w:type="character" w:styleId="nfasis">
    <w:name w:val="Emphasis"/>
    <w:basedOn w:val="Fuentedeprrafopredeter"/>
    <w:uiPriority w:val="20"/>
    <w:qFormat/>
    <w:rsid w:val="00D106F2"/>
    <w:rPr>
      <w:i/>
      <w:iCs/>
      <w:color w:val="000000" w:themeColor="text1"/>
    </w:rPr>
  </w:style>
  <w:style w:type="paragraph" w:styleId="Sinespaciado">
    <w:name w:val="No Spacing"/>
    <w:uiPriority w:val="1"/>
    <w:qFormat/>
    <w:rsid w:val="00D106F2"/>
    <w:pPr>
      <w:spacing w:after="0" w:line="240" w:lineRule="auto"/>
    </w:pPr>
  </w:style>
  <w:style w:type="paragraph" w:styleId="Cita">
    <w:name w:val="Quote"/>
    <w:basedOn w:val="Normal"/>
    <w:next w:val="Normal"/>
    <w:link w:val="CitaCar"/>
    <w:uiPriority w:val="29"/>
    <w:qFormat/>
    <w:rsid w:val="00D106F2"/>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106F2"/>
    <w:rPr>
      <w:i/>
      <w:iCs/>
      <w:color w:val="7B7B7B" w:themeColor="accent3" w:themeShade="BF"/>
      <w:sz w:val="24"/>
      <w:szCs w:val="24"/>
    </w:rPr>
  </w:style>
  <w:style w:type="paragraph" w:styleId="Citadestacada">
    <w:name w:val="Intense Quote"/>
    <w:basedOn w:val="Normal"/>
    <w:next w:val="Normal"/>
    <w:link w:val="CitadestacadaCar"/>
    <w:uiPriority w:val="30"/>
    <w:qFormat/>
    <w:rsid w:val="00D106F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D106F2"/>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D106F2"/>
    <w:rPr>
      <w:i/>
      <w:iCs/>
      <w:color w:val="595959" w:themeColor="text1" w:themeTint="A6"/>
    </w:rPr>
  </w:style>
  <w:style w:type="character" w:styleId="nfasisintenso">
    <w:name w:val="Intense Emphasis"/>
    <w:basedOn w:val="Fuentedeprrafopredeter"/>
    <w:uiPriority w:val="21"/>
    <w:qFormat/>
    <w:rsid w:val="00D106F2"/>
    <w:rPr>
      <w:b/>
      <w:bCs/>
      <w:i/>
      <w:iCs/>
      <w:color w:val="auto"/>
    </w:rPr>
  </w:style>
  <w:style w:type="character" w:styleId="Referenciasutil">
    <w:name w:val="Subtle Reference"/>
    <w:basedOn w:val="Fuentedeprrafopredeter"/>
    <w:uiPriority w:val="31"/>
    <w:qFormat/>
    <w:rsid w:val="00D106F2"/>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106F2"/>
    <w:rPr>
      <w:b/>
      <w:bCs/>
      <w:caps w:val="0"/>
      <w:smallCaps/>
      <w:color w:val="auto"/>
      <w:spacing w:val="0"/>
      <w:u w:val="single"/>
    </w:rPr>
  </w:style>
  <w:style w:type="character" w:styleId="Ttulodellibro">
    <w:name w:val="Book Title"/>
    <w:basedOn w:val="Fuentedeprrafopredeter"/>
    <w:uiPriority w:val="33"/>
    <w:qFormat/>
    <w:rsid w:val="00D106F2"/>
    <w:rPr>
      <w:b/>
      <w:bCs/>
      <w:caps w:val="0"/>
      <w:smallCaps/>
      <w:spacing w:val="0"/>
    </w:rPr>
  </w:style>
  <w:style w:type="paragraph" w:styleId="TtuloTDC">
    <w:name w:val="TOC Heading"/>
    <w:basedOn w:val="Ttulo1"/>
    <w:next w:val="Normal"/>
    <w:uiPriority w:val="39"/>
    <w:semiHidden/>
    <w:unhideWhenUsed/>
    <w:qFormat/>
    <w:rsid w:val="00D106F2"/>
    <w:pPr>
      <w:outlineLvl w:val="9"/>
    </w:pPr>
  </w:style>
  <w:style w:type="paragraph" w:customStyle="1" w:styleId="Default">
    <w:name w:val="Default"/>
    <w:rsid w:val="00952319"/>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documentpreview">
    <w:name w:val="document__preview"/>
    <w:basedOn w:val="Fuentedeprrafopredeter"/>
    <w:rsid w:val="00312F27"/>
  </w:style>
  <w:style w:type="character" w:styleId="Hipervnculovisitado">
    <w:name w:val="FollowedHyperlink"/>
    <w:basedOn w:val="Fuentedeprrafopredeter"/>
    <w:uiPriority w:val="99"/>
    <w:semiHidden/>
    <w:unhideWhenUsed/>
    <w:rsid w:val="00D953F7"/>
    <w:rPr>
      <w:color w:val="954F72" w:themeColor="followedHyperlink"/>
      <w:u w:val="single"/>
    </w:rPr>
  </w:style>
  <w:style w:type="character" w:customStyle="1" w:styleId="cat-links">
    <w:name w:val="cat-links"/>
    <w:basedOn w:val="Fuentedeprrafopredeter"/>
    <w:rsid w:val="006167CD"/>
  </w:style>
  <w:style w:type="paragraph" w:customStyle="1" w:styleId="story-contentfont--secondary">
    <w:name w:val="story-content__font--secondary"/>
    <w:basedOn w:val="Normal"/>
    <w:rsid w:val="001E5A97"/>
    <w:pPr>
      <w:spacing w:before="100" w:beforeAutospacing="1" w:after="100" w:afterAutospacing="1" w:line="240" w:lineRule="auto"/>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846">
      <w:bodyDiv w:val="1"/>
      <w:marLeft w:val="0"/>
      <w:marRight w:val="0"/>
      <w:marTop w:val="0"/>
      <w:marBottom w:val="0"/>
      <w:divBdr>
        <w:top w:val="none" w:sz="0" w:space="0" w:color="auto"/>
        <w:left w:val="none" w:sz="0" w:space="0" w:color="auto"/>
        <w:bottom w:val="none" w:sz="0" w:space="0" w:color="auto"/>
        <w:right w:val="none" w:sz="0" w:space="0" w:color="auto"/>
      </w:divBdr>
    </w:div>
    <w:div w:id="154534598">
      <w:bodyDiv w:val="1"/>
      <w:marLeft w:val="0"/>
      <w:marRight w:val="0"/>
      <w:marTop w:val="0"/>
      <w:marBottom w:val="0"/>
      <w:divBdr>
        <w:top w:val="none" w:sz="0" w:space="0" w:color="auto"/>
        <w:left w:val="none" w:sz="0" w:space="0" w:color="auto"/>
        <w:bottom w:val="none" w:sz="0" w:space="0" w:color="auto"/>
        <w:right w:val="none" w:sz="0" w:space="0" w:color="auto"/>
      </w:divBdr>
    </w:div>
    <w:div w:id="295529246">
      <w:bodyDiv w:val="1"/>
      <w:marLeft w:val="0"/>
      <w:marRight w:val="0"/>
      <w:marTop w:val="0"/>
      <w:marBottom w:val="0"/>
      <w:divBdr>
        <w:top w:val="none" w:sz="0" w:space="0" w:color="auto"/>
        <w:left w:val="none" w:sz="0" w:space="0" w:color="auto"/>
        <w:bottom w:val="none" w:sz="0" w:space="0" w:color="auto"/>
        <w:right w:val="none" w:sz="0" w:space="0" w:color="auto"/>
      </w:divBdr>
    </w:div>
    <w:div w:id="297151530">
      <w:bodyDiv w:val="1"/>
      <w:marLeft w:val="0"/>
      <w:marRight w:val="0"/>
      <w:marTop w:val="0"/>
      <w:marBottom w:val="0"/>
      <w:divBdr>
        <w:top w:val="none" w:sz="0" w:space="0" w:color="auto"/>
        <w:left w:val="none" w:sz="0" w:space="0" w:color="auto"/>
        <w:bottom w:val="none" w:sz="0" w:space="0" w:color="auto"/>
        <w:right w:val="none" w:sz="0" w:space="0" w:color="auto"/>
      </w:divBdr>
    </w:div>
    <w:div w:id="298614295">
      <w:bodyDiv w:val="1"/>
      <w:marLeft w:val="0"/>
      <w:marRight w:val="0"/>
      <w:marTop w:val="0"/>
      <w:marBottom w:val="0"/>
      <w:divBdr>
        <w:top w:val="none" w:sz="0" w:space="0" w:color="auto"/>
        <w:left w:val="none" w:sz="0" w:space="0" w:color="auto"/>
        <w:bottom w:val="none" w:sz="0" w:space="0" w:color="auto"/>
        <w:right w:val="none" w:sz="0" w:space="0" w:color="auto"/>
      </w:divBdr>
    </w:div>
    <w:div w:id="393240223">
      <w:bodyDiv w:val="1"/>
      <w:marLeft w:val="0"/>
      <w:marRight w:val="0"/>
      <w:marTop w:val="0"/>
      <w:marBottom w:val="0"/>
      <w:divBdr>
        <w:top w:val="none" w:sz="0" w:space="0" w:color="auto"/>
        <w:left w:val="none" w:sz="0" w:space="0" w:color="auto"/>
        <w:bottom w:val="none" w:sz="0" w:space="0" w:color="auto"/>
        <w:right w:val="none" w:sz="0" w:space="0" w:color="auto"/>
      </w:divBdr>
      <w:divsChild>
        <w:div w:id="1957518767">
          <w:marLeft w:val="0"/>
          <w:marRight w:val="0"/>
          <w:marTop w:val="600"/>
          <w:marBottom w:val="0"/>
          <w:divBdr>
            <w:top w:val="none" w:sz="0" w:space="0" w:color="auto"/>
            <w:left w:val="none" w:sz="0" w:space="0" w:color="auto"/>
            <w:bottom w:val="none" w:sz="0" w:space="0" w:color="auto"/>
            <w:right w:val="none" w:sz="0" w:space="0" w:color="auto"/>
          </w:divBdr>
        </w:div>
      </w:divsChild>
    </w:div>
    <w:div w:id="517693682">
      <w:bodyDiv w:val="1"/>
      <w:marLeft w:val="0"/>
      <w:marRight w:val="0"/>
      <w:marTop w:val="0"/>
      <w:marBottom w:val="0"/>
      <w:divBdr>
        <w:top w:val="none" w:sz="0" w:space="0" w:color="auto"/>
        <w:left w:val="none" w:sz="0" w:space="0" w:color="auto"/>
        <w:bottom w:val="none" w:sz="0" w:space="0" w:color="auto"/>
        <w:right w:val="none" w:sz="0" w:space="0" w:color="auto"/>
      </w:divBdr>
    </w:div>
    <w:div w:id="520168768">
      <w:bodyDiv w:val="1"/>
      <w:marLeft w:val="0"/>
      <w:marRight w:val="0"/>
      <w:marTop w:val="0"/>
      <w:marBottom w:val="0"/>
      <w:divBdr>
        <w:top w:val="none" w:sz="0" w:space="0" w:color="auto"/>
        <w:left w:val="none" w:sz="0" w:space="0" w:color="auto"/>
        <w:bottom w:val="none" w:sz="0" w:space="0" w:color="auto"/>
        <w:right w:val="none" w:sz="0" w:space="0" w:color="auto"/>
      </w:divBdr>
    </w:div>
    <w:div w:id="704914287">
      <w:bodyDiv w:val="1"/>
      <w:marLeft w:val="0"/>
      <w:marRight w:val="0"/>
      <w:marTop w:val="0"/>
      <w:marBottom w:val="0"/>
      <w:divBdr>
        <w:top w:val="none" w:sz="0" w:space="0" w:color="auto"/>
        <w:left w:val="none" w:sz="0" w:space="0" w:color="auto"/>
        <w:bottom w:val="none" w:sz="0" w:space="0" w:color="auto"/>
        <w:right w:val="none" w:sz="0" w:space="0" w:color="auto"/>
      </w:divBdr>
    </w:div>
    <w:div w:id="717317656">
      <w:bodyDiv w:val="1"/>
      <w:marLeft w:val="0"/>
      <w:marRight w:val="0"/>
      <w:marTop w:val="0"/>
      <w:marBottom w:val="0"/>
      <w:divBdr>
        <w:top w:val="none" w:sz="0" w:space="0" w:color="auto"/>
        <w:left w:val="none" w:sz="0" w:space="0" w:color="auto"/>
        <w:bottom w:val="none" w:sz="0" w:space="0" w:color="auto"/>
        <w:right w:val="none" w:sz="0" w:space="0" w:color="auto"/>
      </w:divBdr>
    </w:div>
    <w:div w:id="727416368">
      <w:bodyDiv w:val="1"/>
      <w:marLeft w:val="0"/>
      <w:marRight w:val="0"/>
      <w:marTop w:val="0"/>
      <w:marBottom w:val="0"/>
      <w:divBdr>
        <w:top w:val="none" w:sz="0" w:space="0" w:color="auto"/>
        <w:left w:val="none" w:sz="0" w:space="0" w:color="auto"/>
        <w:bottom w:val="none" w:sz="0" w:space="0" w:color="auto"/>
        <w:right w:val="none" w:sz="0" w:space="0" w:color="auto"/>
      </w:divBdr>
    </w:div>
    <w:div w:id="832988042">
      <w:bodyDiv w:val="1"/>
      <w:marLeft w:val="0"/>
      <w:marRight w:val="0"/>
      <w:marTop w:val="0"/>
      <w:marBottom w:val="0"/>
      <w:divBdr>
        <w:top w:val="none" w:sz="0" w:space="0" w:color="auto"/>
        <w:left w:val="none" w:sz="0" w:space="0" w:color="auto"/>
        <w:bottom w:val="none" w:sz="0" w:space="0" w:color="auto"/>
        <w:right w:val="none" w:sz="0" w:space="0" w:color="auto"/>
      </w:divBdr>
      <w:divsChild>
        <w:div w:id="1337491423">
          <w:marLeft w:val="0"/>
          <w:marRight w:val="0"/>
          <w:marTop w:val="0"/>
          <w:marBottom w:val="0"/>
          <w:divBdr>
            <w:top w:val="none" w:sz="0" w:space="0" w:color="auto"/>
            <w:left w:val="none" w:sz="0" w:space="0" w:color="auto"/>
            <w:bottom w:val="none" w:sz="0" w:space="0" w:color="auto"/>
            <w:right w:val="none" w:sz="0" w:space="0" w:color="auto"/>
          </w:divBdr>
          <w:divsChild>
            <w:div w:id="2100253977">
              <w:marLeft w:val="0"/>
              <w:marRight w:val="0"/>
              <w:marTop w:val="0"/>
              <w:marBottom w:val="0"/>
              <w:divBdr>
                <w:top w:val="none" w:sz="0" w:space="0" w:color="auto"/>
                <w:left w:val="none" w:sz="0" w:space="0" w:color="auto"/>
                <w:bottom w:val="none" w:sz="0" w:space="0" w:color="auto"/>
                <w:right w:val="none" w:sz="0" w:space="0" w:color="auto"/>
              </w:divBdr>
              <w:divsChild>
                <w:div w:id="16880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4239">
      <w:bodyDiv w:val="1"/>
      <w:marLeft w:val="0"/>
      <w:marRight w:val="0"/>
      <w:marTop w:val="0"/>
      <w:marBottom w:val="0"/>
      <w:divBdr>
        <w:top w:val="none" w:sz="0" w:space="0" w:color="auto"/>
        <w:left w:val="none" w:sz="0" w:space="0" w:color="auto"/>
        <w:bottom w:val="none" w:sz="0" w:space="0" w:color="auto"/>
        <w:right w:val="none" w:sz="0" w:space="0" w:color="auto"/>
      </w:divBdr>
    </w:div>
    <w:div w:id="953680591">
      <w:bodyDiv w:val="1"/>
      <w:marLeft w:val="0"/>
      <w:marRight w:val="0"/>
      <w:marTop w:val="0"/>
      <w:marBottom w:val="0"/>
      <w:divBdr>
        <w:top w:val="none" w:sz="0" w:space="0" w:color="auto"/>
        <w:left w:val="none" w:sz="0" w:space="0" w:color="auto"/>
        <w:bottom w:val="none" w:sz="0" w:space="0" w:color="auto"/>
        <w:right w:val="none" w:sz="0" w:space="0" w:color="auto"/>
      </w:divBdr>
    </w:div>
    <w:div w:id="982193929">
      <w:bodyDiv w:val="1"/>
      <w:marLeft w:val="0"/>
      <w:marRight w:val="0"/>
      <w:marTop w:val="0"/>
      <w:marBottom w:val="0"/>
      <w:divBdr>
        <w:top w:val="none" w:sz="0" w:space="0" w:color="auto"/>
        <w:left w:val="none" w:sz="0" w:space="0" w:color="auto"/>
        <w:bottom w:val="none" w:sz="0" w:space="0" w:color="auto"/>
        <w:right w:val="none" w:sz="0" w:space="0" w:color="auto"/>
      </w:divBdr>
      <w:divsChild>
        <w:div w:id="591202922">
          <w:marLeft w:val="0"/>
          <w:marRight w:val="0"/>
          <w:marTop w:val="0"/>
          <w:marBottom w:val="0"/>
          <w:divBdr>
            <w:top w:val="none" w:sz="0" w:space="0" w:color="auto"/>
            <w:left w:val="none" w:sz="0" w:space="0" w:color="auto"/>
            <w:bottom w:val="none" w:sz="0" w:space="0" w:color="auto"/>
            <w:right w:val="none" w:sz="0" w:space="0" w:color="auto"/>
          </w:divBdr>
        </w:div>
        <w:div w:id="489060188">
          <w:marLeft w:val="0"/>
          <w:marRight w:val="0"/>
          <w:marTop w:val="0"/>
          <w:marBottom w:val="0"/>
          <w:divBdr>
            <w:top w:val="none" w:sz="0" w:space="0" w:color="auto"/>
            <w:left w:val="none" w:sz="0" w:space="0" w:color="auto"/>
            <w:bottom w:val="none" w:sz="0" w:space="0" w:color="auto"/>
            <w:right w:val="none" w:sz="0" w:space="0" w:color="auto"/>
          </w:divBdr>
        </w:div>
        <w:div w:id="958880726">
          <w:marLeft w:val="0"/>
          <w:marRight w:val="0"/>
          <w:marTop w:val="0"/>
          <w:marBottom w:val="0"/>
          <w:divBdr>
            <w:top w:val="none" w:sz="0" w:space="0" w:color="auto"/>
            <w:left w:val="none" w:sz="0" w:space="0" w:color="auto"/>
            <w:bottom w:val="none" w:sz="0" w:space="0" w:color="auto"/>
            <w:right w:val="none" w:sz="0" w:space="0" w:color="auto"/>
          </w:divBdr>
        </w:div>
        <w:div w:id="985355243">
          <w:marLeft w:val="0"/>
          <w:marRight w:val="0"/>
          <w:marTop w:val="0"/>
          <w:marBottom w:val="0"/>
          <w:divBdr>
            <w:top w:val="none" w:sz="0" w:space="0" w:color="auto"/>
            <w:left w:val="none" w:sz="0" w:space="0" w:color="auto"/>
            <w:bottom w:val="none" w:sz="0" w:space="0" w:color="auto"/>
            <w:right w:val="none" w:sz="0" w:space="0" w:color="auto"/>
          </w:divBdr>
        </w:div>
        <w:div w:id="1861314279">
          <w:marLeft w:val="0"/>
          <w:marRight w:val="0"/>
          <w:marTop w:val="0"/>
          <w:marBottom w:val="0"/>
          <w:divBdr>
            <w:top w:val="none" w:sz="0" w:space="0" w:color="auto"/>
            <w:left w:val="none" w:sz="0" w:space="0" w:color="auto"/>
            <w:bottom w:val="none" w:sz="0" w:space="0" w:color="auto"/>
            <w:right w:val="none" w:sz="0" w:space="0" w:color="auto"/>
          </w:divBdr>
        </w:div>
        <w:div w:id="1705596804">
          <w:marLeft w:val="0"/>
          <w:marRight w:val="0"/>
          <w:marTop w:val="0"/>
          <w:marBottom w:val="0"/>
          <w:divBdr>
            <w:top w:val="none" w:sz="0" w:space="0" w:color="auto"/>
            <w:left w:val="none" w:sz="0" w:space="0" w:color="auto"/>
            <w:bottom w:val="none" w:sz="0" w:space="0" w:color="auto"/>
            <w:right w:val="none" w:sz="0" w:space="0" w:color="auto"/>
          </w:divBdr>
        </w:div>
        <w:div w:id="252864569">
          <w:marLeft w:val="0"/>
          <w:marRight w:val="0"/>
          <w:marTop w:val="0"/>
          <w:marBottom w:val="0"/>
          <w:divBdr>
            <w:top w:val="none" w:sz="0" w:space="0" w:color="auto"/>
            <w:left w:val="none" w:sz="0" w:space="0" w:color="auto"/>
            <w:bottom w:val="none" w:sz="0" w:space="0" w:color="auto"/>
            <w:right w:val="none" w:sz="0" w:space="0" w:color="auto"/>
          </w:divBdr>
        </w:div>
        <w:div w:id="1974092598">
          <w:marLeft w:val="0"/>
          <w:marRight w:val="0"/>
          <w:marTop w:val="0"/>
          <w:marBottom w:val="0"/>
          <w:divBdr>
            <w:top w:val="none" w:sz="0" w:space="0" w:color="auto"/>
            <w:left w:val="none" w:sz="0" w:space="0" w:color="auto"/>
            <w:bottom w:val="none" w:sz="0" w:space="0" w:color="auto"/>
            <w:right w:val="none" w:sz="0" w:space="0" w:color="auto"/>
          </w:divBdr>
        </w:div>
        <w:div w:id="262346529">
          <w:marLeft w:val="0"/>
          <w:marRight w:val="0"/>
          <w:marTop w:val="0"/>
          <w:marBottom w:val="0"/>
          <w:divBdr>
            <w:top w:val="none" w:sz="0" w:space="0" w:color="auto"/>
            <w:left w:val="none" w:sz="0" w:space="0" w:color="auto"/>
            <w:bottom w:val="none" w:sz="0" w:space="0" w:color="auto"/>
            <w:right w:val="none" w:sz="0" w:space="0" w:color="auto"/>
          </w:divBdr>
        </w:div>
        <w:div w:id="1448426667">
          <w:marLeft w:val="0"/>
          <w:marRight w:val="0"/>
          <w:marTop w:val="0"/>
          <w:marBottom w:val="0"/>
          <w:divBdr>
            <w:top w:val="none" w:sz="0" w:space="0" w:color="auto"/>
            <w:left w:val="none" w:sz="0" w:space="0" w:color="auto"/>
            <w:bottom w:val="none" w:sz="0" w:space="0" w:color="auto"/>
            <w:right w:val="none" w:sz="0" w:space="0" w:color="auto"/>
          </w:divBdr>
        </w:div>
        <w:div w:id="156848389">
          <w:marLeft w:val="0"/>
          <w:marRight w:val="0"/>
          <w:marTop w:val="0"/>
          <w:marBottom w:val="0"/>
          <w:divBdr>
            <w:top w:val="none" w:sz="0" w:space="0" w:color="auto"/>
            <w:left w:val="none" w:sz="0" w:space="0" w:color="auto"/>
            <w:bottom w:val="none" w:sz="0" w:space="0" w:color="auto"/>
            <w:right w:val="none" w:sz="0" w:space="0" w:color="auto"/>
          </w:divBdr>
        </w:div>
        <w:div w:id="1228296005">
          <w:marLeft w:val="0"/>
          <w:marRight w:val="0"/>
          <w:marTop w:val="0"/>
          <w:marBottom w:val="0"/>
          <w:divBdr>
            <w:top w:val="none" w:sz="0" w:space="0" w:color="auto"/>
            <w:left w:val="none" w:sz="0" w:space="0" w:color="auto"/>
            <w:bottom w:val="none" w:sz="0" w:space="0" w:color="auto"/>
            <w:right w:val="none" w:sz="0" w:space="0" w:color="auto"/>
          </w:divBdr>
        </w:div>
      </w:divsChild>
    </w:div>
    <w:div w:id="1311013799">
      <w:bodyDiv w:val="1"/>
      <w:marLeft w:val="0"/>
      <w:marRight w:val="0"/>
      <w:marTop w:val="0"/>
      <w:marBottom w:val="0"/>
      <w:divBdr>
        <w:top w:val="none" w:sz="0" w:space="0" w:color="auto"/>
        <w:left w:val="none" w:sz="0" w:space="0" w:color="auto"/>
        <w:bottom w:val="none" w:sz="0" w:space="0" w:color="auto"/>
        <w:right w:val="none" w:sz="0" w:space="0" w:color="auto"/>
      </w:divBdr>
    </w:div>
    <w:div w:id="1329213097">
      <w:bodyDiv w:val="1"/>
      <w:marLeft w:val="0"/>
      <w:marRight w:val="0"/>
      <w:marTop w:val="0"/>
      <w:marBottom w:val="0"/>
      <w:divBdr>
        <w:top w:val="none" w:sz="0" w:space="0" w:color="auto"/>
        <w:left w:val="none" w:sz="0" w:space="0" w:color="auto"/>
        <w:bottom w:val="none" w:sz="0" w:space="0" w:color="auto"/>
        <w:right w:val="none" w:sz="0" w:space="0" w:color="auto"/>
      </w:divBdr>
    </w:div>
    <w:div w:id="1364162915">
      <w:bodyDiv w:val="1"/>
      <w:marLeft w:val="0"/>
      <w:marRight w:val="0"/>
      <w:marTop w:val="0"/>
      <w:marBottom w:val="0"/>
      <w:divBdr>
        <w:top w:val="none" w:sz="0" w:space="0" w:color="auto"/>
        <w:left w:val="none" w:sz="0" w:space="0" w:color="auto"/>
        <w:bottom w:val="none" w:sz="0" w:space="0" w:color="auto"/>
        <w:right w:val="none" w:sz="0" w:space="0" w:color="auto"/>
      </w:divBdr>
    </w:div>
    <w:div w:id="1443190649">
      <w:bodyDiv w:val="1"/>
      <w:marLeft w:val="0"/>
      <w:marRight w:val="0"/>
      <w:marTop w:val="0"/>
      <w:marBottom w:val="0"/>
      <w:divBdr>
        <w:top w:val="none" w:sz="0" w:space="0" w:color="auto"/>
        <w:left w:val="none" w:sz="0" w:space="0" w:color="auto"/>
        <w:bottom w:val="none" w:sz="0" w:space="0" w:color="auto"/>
        <w:right w:val="none" w:sz="0" w:space="0" w:color="auto"/>
      </w:divBdr>
    </w:div>
    <w:div w:id="1545368609">
      <w:bodyDiv w:val="1"/>
      <w:marLeft w:val="0"/>
      <w:marRight w:val="0"/>
      <w:marTop w:val="0"/>
      <w:marBottom w:val="0"/>
      <w:divBdr>
        <w:top w:val="none" w:sz="0" w:space="0" w:color="auto"/>
        <w:left w:val="none" w:sz="0" w:space="0" w:color="auto"/>
        <w:bottom w:val="none" w:sz="0" w:space="0" w:color="auto"/>
        <w:right w:val="none" w:sz="0" w:space="0" w:color="auto"/>
      </w:divBdr>
    </w:div>
    <w:div w:id="1584610456">
      <w:bodyDiv w:val="1"/>
      <w:marLeft w:val="0"/>
      <w:marRight w:val="0"/>
      <w:marTop w:val="0"/>
      <w:marBottom w:val="0"/>
      <w:divBdr>
        <w:top w:val="none" w:sz="0" w:space="0" w:color="auto"/>
        <w:left w:val="none" w:sz="0" w:space="0" w:color="auto"/>
        <w:bottom w:val="none" w:sz="0" w:space="0" w:color="auto"/>
        <w:right w:val="none" w:sz="0" w:space="0" w:color="auto"/>
      </w:divBdr>
    </w:div>
    <w:div w:id="1601913043">
      <w:bodyDiv w:val="1"/>
      <w:marLeft w:val="0"/>
      <w:marRight w:val="0"/>
      <w:marTop w:val="0"/>
      <w:marBottom w:val="0"/>
      <w:divBdr>
        <w:top w:val="none" w:sz="0" w:space="0" w:color="auto"/>
        <w:left w:val="none" w:sz="0" w:space="0" w:color="auto"/>
        <w:bottom w:val="none" w:sz="0" w:space="0" w:color="auto"/>
        <w:right w:val="none" w:sz="0" w:space="0" w:color="auto"/>
      </w:divBdr>
    </w:div>
    <w:div w:id="1635679086">
      <w:bodyDiv w:val="1"/>
      <w:marLeft w:val="0"/>
      <w:marRight w:val="0"/>
      <w:marTop w:val="0"/>
      <w:marBottom w:val="0"/>
      <w:divBdr>
        <w:top w:val="none" w:sz="0" w:space="0" w:color="auto"/>
        <w:left w:val="none" w:sz="0" w:space="0" w:color="auto"/>
        <w:bottom w:val="none" w:sz="0" w:space="0" w:color="auto"/>
        <w:right w:val="none" w:sz="0" w:space="0" w:color="auto"/>
      </w:divBdr>
    </w:div>
    <w:div w:id="1636179626">
      <w:bodyDiv w:val="1"/>
      <w:marLeft w:val="0"/>
      <w:marRight w:val="0"/>
      <w:marTop w:val="0"/>
      <w:marBottom w:val="0"/>
      <w:divBdr>
        <w:top w:val="none" w:sz="0" w:space="0" w:color="auto"/>
        <w:left w:val="none" w:sz="0" w:space="0" w:color="auto"/>
        <w:bottom w:val="none" w:sz="0" w:space="0" w:color="auto"/>
        <w:right w:val="none" w:sz="0" w:space="0" w:color="auto"/>
      </w:divBdr>
    </w:div>
    <w:div w:id="1681422427">
      <w:bodyDiv w:val="1"/>
      <w:marLeft w:val="0"/>
      <w:marRight w:val="0"/>
      <w:marTop w:val="0"/>
      <w:marBottom w:val="0"/>
      <w:divBdr>
        <w:top w:val="none" w:sz="0" w:space="0" w:color="auto"/>
        <w:left w:val="none" w:sz="0" w:space="0" w:color="auto"/>
        <w:bottom w:val="none" w:sz="0" w:space="0" w:color="auto"/>
        <w:right w:val="none" w:sz="0" w:space="0" w:color="auto"/>
      </w:divBdr>
    </w:div>
    <w:div w:id="1690639383">
      <w:bodyDiv w:val="1"/>
      <w:marLeft w:val="0"/>
      <w:marRight w:val="0"/>
      <w:marTop w:val="0"/>
      <w:marBottom w:val="0"/>
      <w:divBdr>
        <w:top w:val="none" w:sz="0" w:space="0" w:color="auto"/>
        <w:left w:val="none" w:sz="0" w:space="0" w:color="auto"/>
        <w:bottom w:val="none" w:sz="0" w:space="0" w:color="auto"/>
        <w:right w:val="none" w:sz="0" w:space="0" w:color="auto"/>
      </w:divBdr>
    </w:div>
    <w:div w:id="1977644593">
      <w:bodyDiv w:val="1"/>
      <w:marLeft w:val="0"/>
      <w:marRight w:val="0"/>
      <w:marTop w:val="0"/>
      <w:marBottom w:val="0"/>
      <w:divBdr>
        <w:top w:val="none" w:sz="0" w:space="0" w:color="auto"/>
        <w:left w:val="none" w:sz="0" w:space="0" w:color="auto"/>
        <w:bottom w:val="none" w:sz="0" w:space="0" w:color="auto"/>
        <w:right w:val="none" w:sz="0" w:space="0" w:color="auto"/>
      </w:divBdr>
    </w:div>
    <w:div w:id="2011636680">
      <w:bodyDiv w:val="1"/>
      <w:marLeft w:val="0"/>
      <w:marRight w:val="0"/>
      <w:marTop w:val="0"/>
      <w:marBottom w:val="0"/>
      <w:divBdr>
        <w:top w:val="none" w:sz="0" w:space="0" w:color="auto"/>
        <w:left w:val="none" w:sz="0" w:space="0" w:color="auto"/>
        <w:bottom w:val="none" w:sz="0" w:space="0" w:color="auto"/>
        <w:right w:val="none" w:sz="0" w:space="0" w:color="auto"/>
      </w:divBdr>
    </w:div>
    <w:div w:id="2070423441">
      <w:bodyDiv w:val="1"/>
      <w:marLeft w:val="0"/>
      <w:marRight w:val="0"/>
      <w:marTop w:val="0"/>
      <w:marBottom w:val="0"/>
      <w:divBdr>
        <w:top w:val="none" w:sz="0" w:space="0" w:color="auto"/>
        <w:left w:val="none" w:sz="0" w:space="0" w:color="auto"/>
        <w:bottom w:val="none" w:sz="0" w:space="0" w:color="auto"/>
        <w:right w:val="none" w:sz="0" w:space="0" w:color="auto"/>
      </w:divBdr>
    </w:div>
    <w:div w:id="21343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txepasamontes.com/ejercicio-fisico-para-el-bienestar-emocional" TargetMode="External"/><Relationship Id="rId13" Type="http://schemas.openxmlformats.org/officeDocument/2006/relationships/hyperlink" Target="https://www.youtube.com/watch?v=w4g8ZsCaDAY" TargetMode="External"/><Relationship Id="rId18" Type="http://schemas.openxmlformats.org/officeDocument/2006/relationships/hyperlink" Target="https://www.youtube.com/watch?v=v7xNFZ-gQZ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mtTvMRGQawY" TargetMode="External"/><Relationship Id="rId12" Type="http://schemas.openxmlformats.org/officeDocument/2006/relationships/hyperlink" Target="https://www.youtube.com/watch?v=hcgIo__oiyI" TargetMode="External"/><Relationship Id="rId17" Type="http://schemas.openxmlformats.org/officeDocument/2006/relationships/hyperlink" Target="https://blogdeartecontemporaneo.wordpress.com/2013/03/06/las-influencias-modelos-y-reinterpretaciones-en-el-arte-de-ayer-y-hoy/" TargetMode="External"/><Relationship Id="rId2" Type="http://schemas.openxmlformats.org/officeDocument/2006/relationships/styles" Target="styles.xml"/><Relationship Id="rId16" Type="http://schemas.openxmlformats.org/officeDocument/2006/relationships/hyperlink" Target="https://www.youtube.com/watch?v=Bsruwuelx-w"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youtube.com/watch?v=w1i5b4SXQCg" TargetMode="External"/><Relationship Id="rId10" Type="http://schemas.openxmlformats.org/officeDocument/2006/relationships/image" Target="media/image1.jpeg"/><Relationship Id="rId19" Type="http://schemas.openxmlformats.org/officeDocument/2006/relationships/hyperlink" Target="https://www.youtube.com/watch?v=v8ZTcokrFOc" TargetMode="External"/><Relationship Id="rId4" Type="http://schemas.openxmlformats.org/officeDocument/2006/relationships/webSettings" Target="webSettings.xml"/><Relationship Id="rId9" Type="http://schemas.openxmlformats.org/officeDocument/2006/relationships/hyperlink" Target="http://www.mertxepasamontes.com/pensar-fuera-del-mapa-mental-para-superarte" TargetMode="External"/><Relationship Id="rId14" Type="http://schemas.openxmlformats.org/officeDocument/2006/relationships/hyperlink" Target="https://www.youtube.com/watch?v=kQvX33eQnz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6</Pages>
  <Words>1472</Words>
  <Characters>8100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Mauricio Bernal Vicuña</dc:creator>
  <cp:keywords/>
  <dc:description/>
  <cp:lastModifiedBy>Henry Mauricio Bernal Vicuña</cp:lastModifiedBy>
  <cp:revision>143</cp:revision>
  <dcterms:created xsi:type="dcterms:W3CDTF">2020-10-06T04:12:00Z</dcterms:created>
  <dcterms:modified xsi:type="dcterms:W3CDTF">2021-04-14T04:27:00Z</dcterms:modified>
</cp:coreProperties>
</file>