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11A881A1" w14:textId="77777777" w:rsidTr="00A924E9">
        <w:trPr>
          <w:trHeight w:val="316"/>
        </w:trPr>
        <w:tc>
          <w:tcPr>
            <w:tcW w:w="5000" w:type="pct"/>
            <w:shd w:val="clear" w:color="auto" w:fill="D0CECE" w:themeFill="background2" w:themeFillShade="E6"/>
          </w:tcPr>
          <w:p w14:paraId="3ACE2685" w14:textId="29898AD8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PLANIFICACIÓN MICROCURRICULAR (PROYECTO </w:t>
            </w:r>
            <w:r w:rsidR="001D2A1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5132" w:rsidRPr="000F3F78" w14:paraId="603A7A66" w14:textId="77777777" w:rsidTr="00A924E9">
        <w:trPr>
          <w:trHeight w:val="338"/>
        </w:trPr>
        <w:tc>
          <w:tcPr>
            <w:tcW w:w="5000" w:type="pct"/>
            <w:shd w:val="clear" w:color="auto" w:fill="auto"/>
          </w:tcPr>
          <w:p w14:paraId="0881B1A4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  <w:p w14:paraId="7F1192D2" w14:textId="07A84CA4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8"/>
                <w:szCs w:val="8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OBJETIVO: </w:t>
            </w:r>
            <w:r w:rsidR="00D32709" w:rsidRPr="00534B90">
              <w:rPr>
                <w:rFonts w:ascii="Cambria" w:hAnsi="Cambria" w:cstheme="minorHAnsi"/>
                <w:bCs/>
                <w:color w:val="000000"/>
              </w:rPr>
              <w:t>“</w:t>
            </w:r>
            <w:r w:rsidR="001D2A16">
              <w:rPr>
                <w:rFonts w:ascii="Cambria" w:hAnsi="Cambria" w:cstheme="minorHAnsi"/>
                <w:color w:val="000000"/>
              </w:rPr>
              <w:t>Los estudiantes comprenderán que la historia, la tecnología, la ciencia y el arte se entrelazan y evolucionan de forma conjunta fomentando la curiosidad del ser humano por conocer y construir un mundo mejor</w:t>
            </w:r>
            <w:r w:rsidR="00D32709" w:rsidRPr="00845C79">
              <w:rPr>
                <w:rFonts w:ascii="Cambria" w:hAnsi="Cambria" w:cstheme="minorHAnsi"/>
                <w:color w:val="000000"/>
              </w:rPr>
              <w:t>”.</w:t>
            </w:r>
          </w:p>
        </w:tc>
      </w:tr>
      <w:tr w:rsidR="00845132" w:rsidRPr="000F3F78" w14:paraId="50CAFDEA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6D32CC0D" w14:textId="28D79768" w:rsidR="00845132" w:rsidRPr="008804CD" w:rsidRDefault="00845132" w:rsidP="008804CD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8804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Valores: </w:t>
            </w:r>
            <w:r w:rsidR="001D2A16">
              <w:rPr>
                <w:rFonts w:ascii="Cambria" w:hAnsi="Cambria" w:cstheme="minorHAnsi"/>
                <w:color w:val="000000"/>
              </w:rPr>
              <w:t>Curiosidad, seguridad, autocuidado, respeto, pensamiento crítico, autoconocimiento</w:t>
            </w:r>
            <w:r w:rsidR="00D32709" w:rsidRPr="008124A2">
              <w:rPr>
                <w:rFonts w:ascii="Cambria" w:hAnsi="Cambria" w:cstheme="minorHAnsi"/>
                <w:color w:val="000000"/>
              </w:rPr>
              <w:t>.</w:t>
            </w:r>
          </w:p>
        </w:tc>
      </w:tr>
      <w:tr w:rsidR="00845132" w:rsidRPr="000F3F78" w14:paraId="749DE06C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0A799034" w14:textId="5D269E72" w:rsidR="00845132" w:rsidRPr="008804CD" w:rsidRDefault="00845132" w:rsidP="001D2A16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8804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Nombre del proyecto: </w:t>
            </w:r>
            <w:r w:rsidR="001D2A16">
              <w:rPr>
                <w:rFonts w:ascii="Cambria" w:hAnsi="Cambria" w:cstheme="minorHAnsi"/>
                <w:sz w:val="24"/>
                <w:szCs w:val="24"/>
              </w:rPr>
              <w:t>Avances de la tecnología, la ciencia y el arte a través de herramientas visuales</w:t>
            </w:r>
            <w:r w:rsidR="00D32709" w:rsidRPr="00845C79">
              <w:rPr>
                <w:rFonts w:ascii="Cambria" w:hAnsi="Cambria" w:cstheme="minorHAnsi"/>
                <w:color w:val="000000"/>
              </w:rPr>
              <w:t>.</w:t>
            </w:r>
          </w:p>
        </w:tc>
      </w:tr>
    </w:tbl>
    <w:p w14:paraId="386926F6" w14:textId="5707FA33" w:rsidR="000F3F78" w:rsidRDefault="000F3F78" w:rsidP="00A55A21">
      <w:pPr>
        <w:spacing w:line="276" w:lineRule="auto"/>
        <w:jc w:val="both"/>
      </w:pPr>
    </w:p>
    <w:tbl>
      <w:tblPr>
        <w:tblStyle w:val="Tablaconcuadrcula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845132" w:rsidRPr="000F3F78" w14:paraId="6F0975FA" w14:textId="77777777" w:rsidTr="00873753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03B3E502" w14:textId="77777777" w:rsidR="00845132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No.1</w:t>
            </w:r>
          </w:p>
          <w:p w14:paraId="27652A03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D2742C" w:rsidRPr="000F3F78" w14:paraId="7705DB55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5000B877" w14:textId="77777777" w:rsidR="00F35417" w:rsidRDefault="001D2A16" w:rsidP="007F7349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Tema.</w:t>
            </w:r>
            <w:r w:rsidR="007F7349"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7F7349" w:rsidRPr="007F7349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La </w:t>
            </w:r>
            <w:r w:rsidR="007F7349">
              <w:rPr>
                <w:rFonts w:ascii="Cambria" w:hAnsi="Cambria" w:cstheme="minorHAnsi"/>
                <w:sz w:val="24"/>
                <w:szCs w:val="24"/>
              </w:rPr>
              <w:t xml:space="preserve">Condición física en prácticas corporales. </w:t>
            </w:r>
          </w:p>
          <w:p w14:paraId="269FAC4B" w14:textId="464218DA" w:rsidR="007F7349" w:rsidRDefault="007F7349" w:rsidP="007F7349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2D25689F" w14:textId="77777777" w:rsidR="007F7349" w:rsidRDefault="007F7349" w:rsidP="007F734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F7349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¿Sabías que…? </w:t>
            </w:r>
            <w:r>
              <w:rPr>
                <w:rFonts w:ascii="Cambria" w:hAnsi="Cambria" w:cstheme="minorHAnsi"/>
                <w:sz w:val="24"/>
                <w:szCs w:val="24"/>
              </w:rPr>
              <w:t>En la actualidad se han creado aplicaciones y videos tutoriales para hacer ejercicio. También existen plataformas digitales con evaluaciones físicas que además te guían para que realices los ejercicios con la técnica adecuada.</w:t>
            </w:r>
          </w:p>
          <w:p w14:paraId="70C02FEB" w14:textId="17FB4A94" w:rsidR="007F7349" w:rsidRDefault="007F7349" w:rsidP="007F7349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1E68BB27" w14:textId="77777777" w:rsidR="007F7349" w:rsidRDefault="007F7349" w:rsidP="007F7349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61AFF09F" w14:textId="77777777" w:rsidR="007F7349" w:rsidRDefault="007F7349" w:rsidP="007F7349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F7349">
              <w:rPr>
                <w:rFonts w:ascii="Cambria" w:hAnsi="Cambria" w:cstheme="minorHAnsi"/>
                <w:b/>
                <w:bCs/>
                <w:sz w:val="24"/>
                <w:szCs w:val="24"/>
              </w:rPr>
              <w:t>Indicaciones: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  <w:p w14:paraId="47D0D05C" w14:textId="6603BB9D" w:rsidR="007F7349" w:rsidRDefault="007F7349" w:rsidP="007F7349">
            <w:pPr>
              <w:pStyle w:val="Prrafodelista"/>
              <w:numPr>
                <w:ilvl w:val="0"/>
                <w:numId w:val="18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F7349">
              <w:rPr>
                <w:rFonts w:ascii="Cambria" w:hAnsi="Cambria" w:cstheme="minorHAnsi"/>
                <w:sz w:val="24"/>
                <w:szCs w:val="24"/>
              </w:rPr>
              <w:t>Toma de pulso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, constante. </w:t>
            </w:r>
          </w:p>
          <w:p w14:paraId="17C7733E" w14:textId="77777777" w:rsidR="007F7349" w:rsidRDefault="007F7349" w:rsidP="007F7349">
            <w:pPr>
              <w:pStyle w:val="Prrafodelista"/>
              <w:numPr>
                <w:ilvl w:val="0"/>
                <w:numId w:val="18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Valorar la resistencia, por el número de repeticiones.</w:t>
            </w:r>
            <w:r w:rsidRPr="007F7349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  <w:p w14:paraId="1FFA392C" w14:textId="77777777" w:rsidR="007F7349" w:rsidRDefault="007F7349" w:rsidP="007F7349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2DC8954A" w14:textId="77777777" w:rsidR="007F7349" w:rsidRDefault="007F7349" w:rsidP="007F7349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43C4B11B" w14:textId="40798FB8" w:rsidR="007F7349" w:rsidRPr="007F7349" w:rsidRDefault="007F7349" w:rsidP="007F734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7F7349">
              <w:rPr>
                <w:rFonts w:ascii="Cambria" w:hAnsi="Cambria" w:cstheme="minorHAnsi"/>
                <w:b/>
                <w:bCs/>
                <w:sz w:val="24"/>
                <w:szCs w:val="24"/>
              </w:rPr>
              <w:t>Instrucciones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49119F5" w14:textId="77777777" w:rsidR="007F7349" w:rsidRDefault="007F7349" w:rsidP="007F7349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En una hoja durante la clase toma el pulso cuando el docente te lo pida y anota el resultado. </w:t>
            </w:r>
          </w:p>
          <w:p w14:paraId="0E4BE2EF" w14:textId="77777777" w:rsidR="007F7349" w:rsidRDefault="007F7349" w:rsidP="007F7349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Desarrolla el calentamiento, toma el pulso. </w:t>
            </w:r>
          </w:p>
          <w:p w14:paraId="390129AF" w14:textId="571C0135" w:rsidR="007F7349" w:rsidRDefault="007F7349" w:rsidP="007F7349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Realiza la actividad que te mencione el docente, desplazamientos laterales, con el ejercicio propuesto.  </w:t>
            </w:r>
          </w:p>
          <w:p w14:paraId="0E308909" w14:textId="0454927C" w:rsidR="007F7349" w:rsidRPr="007F7349" w:rsidRDefault="00597DFA" w:rsidP="007F7349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Toma el pulso al final y valora tu </w:t>
            </w:r>
            <w:r w:rsidR="0006011D">
              <w:rPr>
                <w:rFonts w:ascii="Cambria" w:hAnsi="Cambria" w:cstheme="minorHAnsi"/>
                <w:sz w:val="24"/>
                <w:szCs w:val="24"/>
              </w:rPr>
              <w:t xml:space="preserve">trabajo realizado con el </w:t>
            </w:r>
            <w:r w:rsidR="00F96D02">
              <w:rPr>
                <w:rFonts w:ascii="Cambria" w:hAnsi="Cambria" w:cstheme="minorHAnsi"/>
                <w:sz w:val="24"/>
                <w:szCs w:val="24"/>
              </w:rPr>
              <w:t>número</w:t>
            </w:r>
            <w:r w:rsidR="0006011D">
              <w:rPr>
                <w:rFonts w:ascii="Cambria" w:hAnsi="Cambria" w:cstheme="minorHAnsi"/>
                <w:sz w:val="24"/>
                <w:szCs w:val="24"/>
              </w:rPr>
              <w:t xml:space="preserve"> de repeticiones y pulso. </w:t>
            </w:r>
            <w:r w:rsidR="007F7349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</w:tc>
      </w:tr>
      <w:tr w:rsidR="00D2742C" w:rsidRPr="000F3F78" w14:paraId="7E87B549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2755E0CF" w14:textId="059924AD" w:rsidR="00D2742C" w:rsidRDefault="001D2A16" w:rsidP="00D2742C">
            <w:pPr>
              <w:spacing w:line="276" w:lineRule="auto"/>
              <w:jc w:val="both"/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</w:pPr>
            <w:r w:rsidRPr="001D2A16"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Tarea No.</w:t>
            </w: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1</w:t>
            </w:r>
            <w:r w:rsidR="005A357F"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: </w:t>
            </w:r>
            <w:r w:rsidR="005A357F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Desarrolla el trabajo en clase y luego en una hoja coloca realizando un cuadro los resultados obtenidos: </w:t>
            </w:r>
          </w:p>
          <w:p w14:paraId="453AA281" w14:textId="501BFE45" w:rsidR="005A357F" w:rsidRDefault="005A357F" w:rsidP="005A357F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5A357F">
              <w:rPr>
                <w:rFonts w:ascii="Cambria" w:hAnsi="Cambria" w:cstheme="minorHAnsi"/>
                <w:sz w:val="24"/>
                <w:szCs w:val="24"/>
              </w:rPr>
              <w:t xml:space="preserve">Ejercicio desarrollado: </w:t>
            </w:r>
          </w:p>
          <w:p w14:paraId="5CF67508" w14:textId="4808E7F5" w:rsidR="005A357F" w:rsidRDefault="005A357F" w:rsidP="005A357F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Tiempo: </w:t>
            </w:r>
          </w:p>
          <w:p w14:paraId="18B7794C" w14:textId="6783B8CF" w:rsidR="005A357F" w:rsidRPr="005A357F" w:rsidRDefault="005A357F" w:rsidP="005A357F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Pulso obtenido: </w:t>
            </w:r>
          </w:p>
          <w:p w14:paraId="48945B84" w14:textId="12715C2C" w:rsidR="005A357F" w:rsidRPr="00712BC0" w:rsidRDefault="00712BC0" w:rsidP="00712BC0">
            <w:r>
              <w:rPr>
                <w:rFonts w:ascii="Cambria" w:hAnsi="Cambria" w:cstheme="minorHAnsi"/>
                <w:sz w:val="24"/>
                <w:szCs w:val="24"/>
              </w:rPr>
              <w:t>Toma una foto y envía al correo. h</w:t>
            </w:r>
            <w:r>
              <w:t>mbhenry1985@hotmail.com</w:t>
            </w:r>
          </w:p>
        </w:tc>
      </w:tr>
      <w:tr w:rsidR="00D2742C" w:rsidRPr="000F3F78" w14:paraId="543C27DD" w14:textId="77777777" w:rsidTr="00873753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62EA5E9A" w14:textId="6D4796E0" w:rsidR="00D2742C" w:rsidRPr="00E5255B" w:rsidRDefault="000E7D9B" w:rsidP="00D02A34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 2</w:t>
            </w:r>
          </w:p>
        </w:tc>
      </w:tr>
      <w:tr w:rsidR="00E23836" w:rsidRPr="000F3F78" w14:paraId="75495563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5FC610CE" w14:textId="57E96A25" w:rsidR="009E3BD1" w:rsidRPr="009E3BD1" w:rsidRDefault="009E3BD1" w:rsidP="00E2383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Tema: </w:t>
            </w:r>
            <w:r w:rsidRPr="009E3BD1">
              <w:rPr>
                <w:rFonts w:ascii="Cambria" w:hAnsi="Cambria" w:cstheme="minorHAnsi"/>
                <w:sz w:val="24"/>
                <w:szCs w:val="24"/>
              </w:rPr>
              <w:t>Cualidades Físicas.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41416DA" w14:textId="77777777" w:rsidR="009E3BD1" w:rsidRDefault="009E3BD1" w:rsidP="00E23836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  <w:p w14:paraId="02BD9298" w14:textId="5534A5B6" w:rsidR="00E23836" w:rsidRPr="00873753" w:rsidRDefault="00E23836" w:rsidP="00E23836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  <w:shd w:val="clear" w:color="auto" w:fill="FFFFFF"/>
              </w:rPr>
            </w:pPr>
            <w:r w:rsidRPr="0087375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Cualidades Condicionantes: </w:t>
            </w:r>
            <w:r w:rsidRPr="00873753">
              <w:rPr>
                <w:rFonts w:ascii="Cambria" w:hAnsi="Cambria" w:cs="Arial"/>
                <w:sz w:val="24"/>
                <w:szCs w:val="24"/>
                <w:shd w:val="clear" w:color="auto" w:fill="FFFFFF"/>
              </w:rPr>
              <w:t>Las capacidades condicionales son las aptitudes físicas que posee el ser humano para mejorar gradualmente su rendimiento físico; por tanto, dependen de los procesos energéticos.</w:t>
            </w:r>
          </w:p>
          <w:p w14:paraId="3DAD7A81" w14:textId="77777777" w:rsidR="00E23836" w:rsidRPr="000E7D9B" w:rsidRDefault="00E23836" w:rsidP="00E23836">
            <w:pPr>
              <w:numPr>
                <w:ilvl w:val="0"/>
                <w:numId w:val="21"/>
              </w:numPr>
              <w:shd w:val="clear" w:color="auto" w:fill="FFFFFF"/>
              <w:spacing w:before="225" w:after="225" w:line="300" w:lineRule="atLeast"/>
              <w:ind w:left="1234"/>
              <w:rPr>
                <w:rFonts w:ascii="Cambria" w:eastAsia="Times New Roman" w:hAnsi="Cambria" w:cs="Open Sans"/>
                <w:sz w:val="24"/>
                <w:szCs w:val="24"/>
                <w:lang w:val="es-EC" w:eastAsia="es-EC"/>
              </w:rPr>
            </w:pPr>
            <w:r w:rsidRPr="000E7D9B">
              <w:rPr>
                <w:rFonts w:ascii="Cambria" w:eastAsia="Times New Roman" w:hAnsi="Cambria" w:cs="Open Sans"/>
                <w:b/>
                <w:bCs/>
                <w:sz w:val="24"/>
                <w:szCs w:val="24"/>
                <w:lang w:val="es-EC" w:eastAsia="es-EC"/>
              </w:rPr>
              <w:t>Capacidades condicionales:</w:t>
            </w:r>
            <w:r w:rsidRPr="000E7D9B">
              <w:rPr>
                <w:rFonts w:ascii="Cambria" w:eastAsia="Times New Roman" w:hAnsi="Cambria" w:cs="Open Sans"/>
                <w:sz w:val="24"/>
                <w:szCs w:val="24"/>
                <w:lang w:val="es-EC" w:eastAsia="es-EC"/>
              </w:rPr>
              <w:t> resistencia, fuerza, velocidad y flexibilidad.</w:t>
            </w:r>
          </w:p>
          <w:p w14:paraId="434183ED" w14:textId="77777777" w:rsidR="00E23836" w:rsidRPr="00873753" w:rsidRDefault="00E23836" w:rsidP="00E23836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  <w:p w14:paraId="436EFC81" w14:textId="77777777" w:rsidR="00E23836" w:rsidRDefault="00E23836" w:rsidP="00E23836">
            <w:pPr>
              <w:spacing w:line="276" w:lineRule="auto"/>
              <w:jc w:val="both"/>
              <w:rPr>
                <w:rFonts w:ascii="Cambria" w:hAnsi="Cambria" w:cs="Open Sans"/>
                <w:sz w:val="24"/>
                <w:szCs w:val="24"/>
                <w:shd w:val="clear" w:color="auto" w:fill="DFF0D8"/>
              </w:rPr>
            </w:pPr>
            <w:r w:rsidRPr="00873753"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 xml:space="preserve">Cualidades Coordinativas:  </w:t>
            </w:r>
            <w:r w:rsidRPr="00873753">
              <w:rPr>
                <w:rFonts w:ascii="Cambria" w:hAnsi="Cambria" w:cs="Open Sans"/>
                <w:sz w:val="24"/>
                <w:szCs w:val="24"/>
                <w:shd w:val="clear" w:color="auto" w:fill="DFF0D8"/>
              </w:rPr>
              <w:t>Según Hirtz (1981), las capacidades coordinativas son capacidades determinadas sobre todo por la coordinación, esto es, por los procesos de regulación y conducción del movimiento.</w:t>
            </w:r>
          </w:p>
          <w:p w14:paraId="13D9BFCD" w14:textId="77777777" w:rsidR="00E23836" w:rsidRPr="00873753" w:rsidRDefault="00E23836" w:rsidP="00E23836">
            <w:pPr>
              <w:spacing w:line="276" w:lineRule="auto"/>
              <w:jc w:val="both"/>
              <w:rPr>
                <w:rFonts w:ascii="Cambria" w:hAnsi="Cambria" w:cs="Open Sans"/>
                <w:sz w:val="24"/>
                <w:szCs w:val="24"/>
                <w:shd w:val="clear" w:color="auto" w:fill="DFF0D8"/>
              </w:rPr>
            </w:pPr>
          </w:p>
          <w:p w14:paraId="239FD445" w14:textId="77777777" w:rsidR="00E23836" w:rsidRPr="00873753" w:rsidRDefault="00E23836" w:rsidP="00E23836">
            <w:pPr>
              <w:spacing w:line="276" w:lineRule="auto"/>
              <w:jc w:val="both"/>
              <w:rPr>
                <w:rFonts w:ascii="Cambria" w:hAnsi="Cambria" w:cs="Open Sans"/>
                <w:sz w:val="24"/>
                <w:szCs w:val="24"/>
                <w:shd w:val="clear" w:color="auto" w:fill="FFFFFF"/>
              </w:rPr>
            </w:pPr>
            <w:r w:rsidRPr="00873753">
              <w:rPr>
                <w:rFonts w:ascii="Cambria" w:hAnsi="Cambria" w:cs="Open Sans"/>
                <w:sz w:val="24"/>
                <w:szCs w:val="24"/>
                <w:shd w:val="clear" w:color="auto" w:fill="FFFFFF"/>
              </w:rPr>
              <w:t>Estas habilitan al deportista para dominar de forma segura y económica acciones motoras en situaciones previstas (estereotipos) e imprevistas (adaptación), permitiendo aprender movimientos deportivos con relativa velocidad (Frey, 1977).</w:t>
            </w:r>
          </w:p>
          <w:p w14:paraId="459F28C4" w14:textId="77777777" w:rsidR="00E23836" w:rsidRPr="00873753" w:rsidRDefault="00E23836" w:rsidP="00E23836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  <w:p w14:paraId="05EBCEE8" w14:textId="77777777" w:rsidR="00E23836" w:rsidRPr="00873753" w:rsidRDefault="00E23836" w:rsidP="00E23836">
            <w:pPr>
              <w:numPr>
                <w:ilvl w:val="0"/>
                <w:numId w:val="21"/>
              </w:numPr>
              <w:shd w:val="clear" w:color="auto" w:fill="FFFFFF"/>
              <w:spacing w:after="225" w:line="300" w:lineRule="atLeast"/>
              <w:ind w:left="1234"/>
              <w:rPr>
                <w:rFonts w:ascii="Cambria" w:eastAsia="Times New Roman" w:hAnsi="Cambria" w:cs="Open Sans"/>
                <w:sz w:val="24"/>
                <w:szCs w:val="24"/>
                <w:lang w:val="es-EC" w:eastAsia="es-EC"/>
              </w:rPr>
            </w:pPr>
            <w:r w:rsidRPr="000E7D9B">
              <w:rPr>
                <w:rFonts w:ascii="Cambria" w:eastAsia="Times New Roman" w:hAnsi="Cambria" w:cs="Open Sans"/>
                <w:b/>
                <w:bCs/>
                <w:sz w:val="24"/>
                <w:szCs w:val="24"/>
                <w:lang w:val="es-EC" w:eastAsia="es-EC"/>
              </w:rPr>
              <w:t>Capacidades coordinativas:</w:t>
            </w:r>
            <w:r w:rsidRPr="000E7D9B">
              <w:rPr>
                <w:rFonts w:ascii="Cambria" w:eastAsia="Times New Roman" w:hAnsi="Cambria" w:cs="Open Sans"/>
                <w:sz w:val="24"/>
                <w:szCs w:val="24"/>
                <w:lang w:val="es-EC" w:eastAsia="es-EC"/>
              </w:rPr>
              <w:t> coordinación, equilibrio y agilidad.</w:t>
            </w:r>
          </w:p>
          <w:p w14:paraId="426D5CBE" w14:textId="77777777" w:rsidR="00E23836" w:rsidRDefault="00E23836" w:rsidP="00E23836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463E8">
              <w:rPr>
                <w:rFonts w:ascii="Cambria" w:hAnsi="Cambria"/>
                <w:b/>
                <w:bCs/>
                <w:sz w:val="24"/>
                <w:szCs w:val="24"/>
              </w:rPr>
              <w:t>Mayor información del tema:</w:t>
            </w:r>
          </w:p>
          <w:p w14:paraId="788BC348" w14:textId="77777777" w:rsidR="00E23836" w:rsidRPr="007463E8" w:rsidRDefault="00E23836" w:rsidP="00E23836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463E8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14:paraId="24CF8E54" w14:textId="77777777" w:rsidR="00E23836" w:rsidRPr="007463E8" w:rsidRDefault="00E23836" w:rsidP="00E23836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3753">
              <w:rPr>
                <w:rFonts w:ascii="Cambria" w:hAnsi="Cambria"/>
                <w:sz w:val="24"/>
                <w:szCs w:val="24"/>
              </w:rPr>
              <w:t>https://www.juntadeandalucia.es/turismocomercioydeporte/iad/calamardo/iadformacion/tdci/cf-bed-06.html#:~:text=Definici%C3%B3n,regulaci%C3%B3n%20y%20conducci%C3%B3n%20del%20movimiento.</w:t>
            </w:r>
          </w:p>
          <w:p w14:paraId="4993F904" w14:textId="77777777" w:rsidR="00E23836" w:rsidRDefault="00E23836" w:rsidP="00E2383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4CC4F9C0" w14:textId="77777777" w:rsidR="00E23836" w:rsidRDefault="00E23836" w:rsidP="00E2383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463E8">
              <w:rPr>
                <w:rFonts w:ascii="Cambria" w:hAnsi="Cambria" w:cstheme="minorHAnsi"/>
                <w:sz w:val="24"/>
                <w:szCs w:val="24"/>
              </w:rPr>
              <w:t>https://padelstar.es/preparacion-fisica-padel/capacidades-fisicas-basicas-concepto-y-clasificaciones/#:~:text=capacidades%20y%20cualidades%20que%20habitualmente,%2C%20resistencia%2C%20velocidad%20y%20flexibilidad.&amp;text=Capacidades%20F%C3%ADsicas%20B%C3%A1sicas%3A%20Fuerza%2C%20Velocidad,la%20habilidad%20y%20la%20agilidad.</w:t>
            </w:r>
          </w:p>
          <w:p w14:paraId="3BAE18C9" w14:textId="77777777" w:rsidR="00E23836" w:rsidRDefault="00E23836" w:rsidP="00E2383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20F9AF4A" w14:textId="77777777" w:rsidR="00E23836" w:rsidRDefault="00E23836" w:rsidP="00E23836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7463E8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Trabajo en clase: </w:t>
            </w:r>
          </w:p>
          <w:p w14:paraId="25C65C50" w14:textId="77777777" w:rsidR="00E23836" w:rsidRPr="007463E8" w:rsidRDefault="00E23836" w:rsidP="00E23836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463E8">
              <w:rPr>
                <w:rFonts w:ascii="Cambria" w:hAnsi="Cambria" w:cstheme="minorHAnsi"/>
                <w:b/>
                <w:bCs/>
                <w:sz w:val="24"/>
                <w:szCs w:val="24"/>
              </w:rPr>
              <w:t>Calentamiento</w:t>
            </w:r>
          </w:p>
          <w:p w14:paraId="45D025E7" w14:textId="77777777" w:rsidR="00E23836" w:rsidRPr="007463E8" w:rsidRDefault="00E23836" w:rsidP="00E23836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Ejercicios de coordinación. </w:t>
            </w:r>
            <w:r w:rsidRPr="00165286">
              <w:rPr>
                <w:rFonts w:ascii="Cambria" w:hAnsi="Cambria" w:cstheme="minorHAnsi"/>
                <w:sz w:val="24"/>
                <w:szCs w:val="24"/>
              </w:rPr>
              <w:t>Tomar el pulso al finalizar el ejercicio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y registrar</w:t>
            </w:r>
            <w:r w:rsidRPr="00165286">
              <w:rPr>
                <w:rFonts w:ascii="Cambria" w:hAnsi="Cambria" w:cstheme="minorHAnsi"/>
                <w:sz w:val="24"/>
                <w:szCs w:val="24"/>
              </w:rPr>
              <w:t>.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D4AFBA3" w14:textId="77777777" w:rsidR="00E23836" w:rsidRPr="007463E8" w:rsidRDefault="00E23836" w:rsidP="00E23836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Ejercicios de equilibrio. </w:t>
            </w:r>
            <w:r w:rsidRPr="00165286">
              <w:rPr>
                <w:rFonts w:ascii="Cambria" w:hAnsi="Cambria" w:cstheme="minorHAnsi"/>
                <w:sz w:val="24"/>
                <w:szCs w:val="24"/>
              </w:rPr>
              <w:t>Tomar el pulso al finalizar el ejercicio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y registrar</w:t>
            </w:r>
            <w:r w:rsidRPr="00165286">
              <w:rPr>
                <w:rFonts w:ascii="Cambria" w:hAnsi="Cambria" w:cstheme="minorHAnsi"/>
                <w:sz w:val="24"/>
                <w:szCs w:val="24"/>
              </w:rPr>
              <w:t>.</w:t>
            </w:r>
          </w:p>
          <w:p w14:paraId="2CA70149" w14:textId="77777777" w:rsidR="004A2DDF" w:rsidRDefault="00E23836" w:rsidP="004A2DDF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Ejercicios de agilidad.</w:t>
            </w:r>
            <w:r w:rsidRPr="00165286">
              <w:rPr>
                <w:rFonts w:ascii="Cambria" w:hAnsi="Cambria" w:cstheme="minorHAnsi"/>
                <w:sz w:val="24"/>
                <w:szCs w:val="24"/>
              </w:rPr>
              <w:t xml:space="preserve"> Tomar el pulso al finalizar el ejercicio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y registrar. </w:t>
            </w:r>
          </w:p>
          <w:p w14:paraId="22D23509" w14:textId="731CA306" w:rsidR="00E23836" w:rsidRPr="004A2DDF" w:rsidRDefault="00E23836" w:rsidP="004A2DDF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4A2DDF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Estiramiento. </w:t>
            </w:r>
          </w:p>
        </w:tc>
      </w:tr>
      <w:tr w:rsidR="00E23836" w:rsidRPr="000F3F78" w14:paraId="3757CBB0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195D9CDF" w14:textId="73D5DDFD" w:rsidR="00E23836" w:rsidRPr="00E23836" w:rsidRDefault="00E23836" w:rsidP="00E2383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9E3BD1"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>Tarea No 2.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Desarrolla los ejercicios en clase, luego </w:t>
            </w:r>
            <w:r w:rsidR="009E3BD1">
              <w:rPr>
                <w:rFonts w:ascii="Cambria" w:hAnsi="Cambria" w:cstheme="minorHAnsi"/>
                <w:sz w:val="24"/>
                <w:szCs w:val="24"/>
              </w:rPr>
              <w:t>desarrolla un PCP (plan complementario personal) de entrenamiento</w:t>
            </w:r>
            <w:r>
              <w:rPr>
                <w:rFonts w:ascii="Cambria" w:hAnsi="Cambria" w:cstheme="minorHAnsi"/>
                <w:sz w:val="24"/>
                <w:szCs w:val="24"/>
              </w:rPr>
              <w:t>,</w:t>
            </w:r>
            <w:r w:rsidR="009E3BD1">
              <w:rPr>
                <w:rFonts w:ascii="Cambria" w:hAnsi="Cambria" w:cstheme="minorHAnsi"/>
                <w:sz w:val="24"/>
                <w:szCs w:val="24"/>
              </w:rPr>
              <w:t xml:space="preserve"> de unos de los ejercicios realizados en clase, realízalo nuevamente en casa y llena el archivo en Excel. </w:t>
            </w:r>
            <w:r w:rsidR="00B86188">
              <w:rPr>
                <w:rFonts w:ascii="Cambria" w:hAnsi="Cambria" w:cstheme="minorHAnsi"/>
                <w:sz w:val="24"/>
                <w:szCs w:val="24"/>
              </w:rPr>
              <w:t>Envía el archivo</w:t>
            </w:r>
            <w:r w:rsidR="005D5233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B86188">
              <w:rPr>
                <w:rFonts w:ascii="Cambria" w:hAnsi="Cambria" w:cstheme="minorHAnsi"/>
                <w:sz w:val="24"/>
                <w:szCs w:val="24"/>
              </w:rPr>
              <w:t xml:space="preserve">de Excel </w:t>
            </w:r>
            <w:r w:rsidR="005D5233">
              <w:rPr>
                <w:rFonts w:ascii="Cambria" w:hAnsi="Cambria" w:cstheme="minorHAnsi"/>
                <w:sz w:val="24"/>
                <w:szCs w:val="24"/>
              </w:rPr>
              <w:t>al correo. h</w:t>
            </w:r>
            <w:r w:rsidR="005D5233" w:rsidRPr="005D5233">
              <w:rPr>
                <w:rFonts w:ascii="Cambria" w:hAnsi="Cambria" w:cstheme="minorHAnsi"/>
                <w:sz w:val="24"/>
                <w:szCs w:val="24"/>
              </w:rPr>
              <w:t>mbhenry1985@hotmail.com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</w:tc>
      </w:tr>
      <w:tr w:rsidR="00E23836" w:rsidRPr="000F3F78" w14:paraId="0A7C6331" w14:textId="77777777" w:rsidTr="00873753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2E303560" w14:textId="531F0EA1" w:rsidR="00E23836" w:rsidRPr="00E5255B" w:rsidRDefault="004A2DDF" w:rsidP="00E23836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Semana No. 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23836" w:rsidRPr="000F3F78" w14:paraId="6F20C064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00663E09" w14:textId="77777777" w:rsidR="00E23836" w:rsidRDefault="004A2DDF" w:rsidP="00E23836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4A2DDF">
              <w:rPr>
                <w:rFonts w:ascii="Cambria" w:hAnsi="Cambria" w:cstheme="minorHAnsi"/>
                <w:b/>
                <w:bCs/>
                <w:sz w:val="24"/>
                <w:szCs w:val="24"/>
              </w:rPr>
              <w:t>Tema:</w:t>
            </w:r>
            <w:r w:rsidRPr="004A2DDF">
              <w:rPr>
                <w:b/>
                <w:bCs/>
              </w:rPr>
              <w:t xml:space="preserve"> </w:t>
            </w:r>
            <w:r w:rsidRPr="00FF6F25">
              <w:rPr>
                <w:rFonts w:ascii="Cambria" w:hAnsi="Cambria" w:cstheme="minorHAnsi"/>
                <w:sz w:val="24"/>
                <w:szCs w:val="24"/>
              </w:rPr>
              <w:t>Construcción de ejercicios en casa.</w:t>
            </w:r>
          </w:p>
          <w:p w14:paraId="121B8672" w14:textId="77777777" w:rsidR="004A2DDF" w:rsidRDefault="004A2DDF" w:rsidP="00E23836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7898217B" w14:textId="77777777" w:rsidR="004A2DDF" w:rsidRDefault="004A2DDF" w:rsidP="004A2DDF">
            <w:pPr>
              <w:pStyle w:val="Prrafodelista"/>
              <w:numPr>
                <w:ilvl w:val="0"/>
                <w:numId w:val="23"/>
              </w:numPr>
              <w:ind w:left="310" w:hanging="284"/>
              <w:rPr>
                <w:rFonts w:ascii="Cambria" w:hAnsi="Cambria"/>
                <w:b/>
                <w:bCs/>
              </w:rPr>
            </w:pPr>
            <w:r w:rsidRPr="004A2DDF">
              <w:rPr>
                <w:rFonts w:ascii="Cambria" w:hAnsi="Cambria"/>
                <w:b/>
                <w:bCs/>
              </w:rPr>
              <w:t>Elabora un plan de entrenamiento básico en relación a una cualidad que deseas trabajar</w:t>
            </w:r>
            <w:r>
              <w:rPr>
                <w:rFonts w:ascii="Cambria" w:hAnsi="Cambria"/>
                <w:b/>
                <w:bCs/>
              </w:rPr>
              <w:t>.</w:t>
            </w:r>
          </w:p>
          <w:p w14:paraId="152E9735" w14:textId="77777777" w:rsidR="004A2DDF" w:rsidRDefault="004A2DDF" w:rsidP="004A2DDF">
            <w:pPr>
              <w:rPr>
                <w:rFonts w:ascii="Cambria" w:hAnsi="Cambria"/>
                <w:b/>
                <w:bCs/>
              </w:rPr>
            </w:pPr>
          </w:p>
          <w:p w14:paraId="0EBB4523" w14:textId="77777777" w:rsidR="004A2DDF" w:rsidRDefault="004A2DDF" w:rsidP="004A2DDF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Cualidades a desarrollar: </w:t>
            </w:r>
          </w:p>
          <w:p w14:paraId="057A79FE" w14:textId="4215F2B8" w:rsidR="004A2DDF" w:rsidRDefault="004A2DDF" w:rsidP="004A2DDF">
            <w:pPr>
              <w:pStyle w:val="Prrafodelista"/>
              <w:numPr>
                <w:ilvl w:val="0"/>
                <w:numId w:val="24"/>
              </w:num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Fuerza: </w:t>
            </w:r>
            <w:r w:rsidRPr="004A2DDF">
              <w:rPr>
                <w:rFonts w:ascii="Cambria" w:hAnsi="Cambria"/>
              </w:rPr>
              <w:t>Ejemplo</w:t>
            </w:r>
            <w:r>
              <w:rPr>
                <w:rFonts w:ascii="Cambria" w:hAnsi="Cambria"/>
              </w:rPr>
              <w:t>, fuerza de brazos</w:t>
            </w:r>
            <w:r w:rsidR="00A13895">
              <w:rPr>
                <w:rFonts w:ascii="Cambria" w:hAnsi="Cambria"/>
              </w:rPr>
              <w:t xml:space="preserve"> (flexión con cruce de mano)</w:t>
            </w:r>
            <w:r>
              <w:rPr>
                <w:rFonts w:ascii="Cambria" w:hAnsi="Cambria"/>
              </w:rPr>
              <w:t>, fuerza de piernas</w:t>
            </w:r>
            <w:r w:rsidR="00A13895">
              <w:rPr>
                <w:rFonts w:ascii="Cambria" w:hAnsi="Cambria"/>
              </w:rPr>
              <w:t xml:space="preserve"> (Salto en grada)</w:t>
            </w:r>
            <w:r>
              <w:rPr>
                <w:rFonts w:ascii="Cambria" w:hAnsi="Cambria"/>
              </w:rPr>
              <w:t>, fuerza de abdomen</w:t>
            </w:r>
            <w:r w:rsidR="00A13895">
              <w:rPr>
                <w:rFonts w:ascii="Cambria" w:hAnsi="Cambria"/>
              </w:rPr>
              <w:t xml:space="preserve"> (variantes)</w:t>
            </w:r>
            <w:r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  <w:b/>
                <w:bCs/>
              </w:rPr>
              <w:t xml:space="preserve"> </w:t>
            </w:r>
          </w:p>
          <w:p w14:paraId="79BEFB00" w14:textId="09E3EA5F" w:rsidR="004A2DDF" w:rsidRDefault="004A2DDF" w:rsidP="004A2DDF">
            <w:pPr>
              <w:pStyle w:val="Prrafodelista"/>
              <w:numPr>
                <w:ilvl w:val="0"/>
                <w:numId w:val="24"/>
              </w:num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Resistencia: </w:t>
            </w:r>
            <w:r w:rsidR="00A13895">
              <w:rPr>
                <w:rFonts w:ascii="Cambria" w:hAnsi="Cambria"/>
                <w:b/>
                <w:bCs/>
              </w:rPr>
              <w:t>Aeróbica (</w:t>
            </w:r>
            <w:r w:rsidR="00A13895" w:rsidRPr="00A13895">
              <w:rPr>
                <w:rFonts w:ascii="Cambria" w:hAnsi="Cambria"/>
              </w:rPr>
              <w:t>Bicicleta</w:t>
            </w:r>
            <w:r w:rsidR="00A13895">
              <w:rPr>
                <w:rFonts w:ascii="Cambria" w:hAnsi="Cambria"/>
                <w:b/>
                <w:bCs/>
              </w:rPr>
              <w:t xml:space="preserve"> </w:t>
            </w:r>
            <w:r w:rsidR="00A13895" w:rsidRPr="00A13895">
              <w:rPr>
                <w:rFonts w:ascii="Cambria" w:hAnsi="Cambria"/>
              </w:rPr>
              <w:t>en cubito ventral y salto</w:t>
            </w:r>
            <w:r w:rsidR="00A13895">
              <w:rPr>
                <w:rFonts w:ascii="Cambria" w:hAnsi="Cambria"/>
                <w:b/>
                <w:bCs/>
              </w:rPr>
              <w:t>), Anaeróbica (</w:t>
            </w:r>
            <w:r w:rsidR="00A13895">
              <w:rPr>
                <w:rFonts w:ascii="Cambria" w:hAnsi="Cambria"/>
              </w:rPr>
              <w:t>Plancha, burpee</w:t>
            </w:r>
            <w:r w:rsidR="00A13895">
              <w:rPr>
                <w:rFonts w:ascii="Cambria" w:hAnsi="Cambria"/>
                <w:b/>
                <w:bCs/>
              </w:rPr>
              <w:t xml:space="preserve">). </w:t>
            </w:r>
          </w:p>
          <w:p w14:paraId="1F08D339" w14:textId="77777777" w:rsidR="004A2DDF" w:rsidRPr="00A13895" w:rsidRDefault="004A2DDF" w:rsidP="004A2DDF">
            <w:pPr>
              <w:pStyle w:val="Prrafodelista"/>
              <w:numPr>
                <w:ilvl w:val="0"/>
                <w:numId w:val="24"/>
              </w:num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Velocida</w:t>
            </w:r>
            <w:r w:rsidR="00A13895">
              <w:rPr>
                <w:rFonts w:ascii="Cambria" w:hAnsi="Cambria"/>
                <w:b/>
                <w:bCs/>
              </w:rPr>
              <w:t xml:space="preserve">d: </w:t>
            </w:r>
            <w:r w:rsidR="00A13895" w:rsidRPr="00A13895">
              <w:rPr>
                <w:rFonts w:ascii="Cambria" w:hAnsi="Cambria"/>
              </w:rPr>
              <w:t>Salto de cuerda</w:t>
            </w:r>
            <w:r w:rsidR="00A13895">
              <w:rPr>
                <w:rFonts w:ascii="Cambria" w:hAnsi="Cambria"/>
              </w:rPr>
              <w:t xml:space="preserve">, (Cuatro conos con secuencia), cuadrado con secuencia. </w:t>
            </w:r>
          </w:p>
          <w:p w14:paraId="5A9FEED4" w14:textId="77777777" w:rsidR="00A13895" w:rsidRDefault="00A13895" w:rsidP="00A13895">
            <w:pPr>
              <w:rPr>
                <w:rFonts w:ascii="Cambria" w:hAnsi="Cambria"/>
                <w:b/>
                <w:bCs/>
              </w:rPr>
            </w:pPr>
          </w:p>
          <w:p w14:paraId="5CC83898" w14:textId="77777777" w:rsidR="00A13895" w:rsidRDefault="00A13895" w:rsidP="00A13895">
            <w:pPr>
              <w:pStyle w:val="Prrafodelista"/>
              <w:numPr>
                <w:ilvl w:val="0"/>
                <w:numId w:val="23"/>
              </w:numPr>
              <w:ind w:left="310" w:hanging="284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Una vez seleccionado el ejercicio, determina el numero de repeticiones, series o tiempo que vas a trabajar usa el PCP (Plan complementario personal) de entrenamiento de la semana anterior. </w:t>
            </w:r>
          </w:p>
          <w:p w14:paraId="5B8DEF43" w14:textId="373BF08E" w:rsidR="00A13895" w:rsidRPr="00A13895" w:rsidRDefault="00A13895" w:rsidP="00A13895">
            <w:pPr>
              <w:pStyle w:val="Prrafodelista"/>
              <w:numPr>
                <w:ilvl w:val="0"/>
                <w:numId w:val="23"/>
              </w:numPr>
              <w:ind w:left="310" w:hanging="284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Llena la tabla de trabajo semanal o microciclo. </w:t>
            </w:r>
          </w:p>
        </w:tc>
      </w:tr>
      <w:tr w:rsidR="00E23836" w:rsidRPr="000F3F78" w14:paraId="4984284F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4AE8369E" w14:textId="4797B69B" w:rsidR="00E23836" w:rsidRPr="001C70C8" w:rsidRDefault="00A13895" w:rsidP="00E2383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9E3BD1"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 xml:space="preserve">Tarea No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3</w:t>
            </w:r>
            <w:r w:rsidRPr="009E3BD1">
              <w:rPr>
                <w:rFonts w:ascii="Cambria" w:hAnsi="Cambria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Desarrolla </w:t>
            </w:r>
            <w:r>
              <w:rPr>
                <w:rFonts w:ascii="Cambria" w:hAnsi="Cambria" w:cstheme="minorHAnsi"/>
                <w:sz w:val="24"/>
                <w:szCs w:val="24"/>
              </w:rPr>
              <w:t>el ejercicio seleccionado durante 5 días</w:t>
            </w:r>
            <w:r>
              <w:rPr>
                <w:rFonts w:ascii="Cambria" w:hAnsi="Cambria" w:cstheme="minorHAnsi"/>
                <w:sz w:val="24"/>
                <w:szCs w:val="24"/>
              </w:rPr>
              <w:t>, luego desarrolla un PCP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para obtener los resultados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de</w:t>
            </w:r>
            <w:r>
              <w:rPr>
                <w:rFonts w:ascii="Cambria" w:hAnsi="Cambria" w:cstheme="minorHAnsi"/>
                <w:sz w:val="24"/>
                <w:szCs w:val="24"/>
              </w:rPr>
              <w:t>l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entrenamiento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y llena la tabla de entrenamiento semanal para determinar el progreso. </w:t>
            </w:r>
            <w:r>
              <w:rPr>
                <w:rFonts w:ascii="Cambria" w:hAnsi="Cambria" w:cstheme="minorHAnsi"/>
                <w:sz w:val="24"/>
                <w:szCs w:val="24"/>
              </w:rPr>
              <w:t>Envía el archivo de Excel al correo. h</w:t>
            </w:r>
            <w:r w:rsidRPr="005D5233">
              <w:rPr>
                <w:rFonts w:ascii="Cambria" w:hAnsi="Cambria" w:cstheme="minorHAnsi"/>
                <w:sz w:val="24"/>
                <w:szCs w:val="24"/>
              </w:rPr>
              <w:t>mbhenry1985@hotmail.com</w:t>
            </w:r>
          </w:p>
        </w:tc>
      </w:tr>
      <w:tr w:rsidR="00E23836" w:rsidRPr="000F3F78" w14:paraId="17597642" w14:textId="77777777" w:rsidTr="00873753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40DDC849" w14:textId="68CB6BB9" w:rsidR="00E23836" w:rsidRPr="00E5255B" w:rsidRDefault="00E23836" w:rsidP="00E23836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3836" w:rsidRPr="000F3F78" w14:paraId="5B1437B2" w14:textId="77777777" w:rsidTr="00873753">
        <w:trPr>
          <w:trHeight w:val="95"/>
        </w:trPr>
        <w:tc>
          <w:tcPr>
            <w:tcW w:w="10491" w:type="dxa"/>
            <w:shd w:val="clear" w:color="auto" w:fill="FFFFFF" w:themeFill="background1"/>
          </w:tcPr>
          <w:p w14:paraId="0AF45958" w14:textId="756D300B" w:rsidR="00E23836" w:rsidRPr="000F3F78" w:rsidRDefault="00E23836" w:rsidP="00E23836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3836" w:rsidRPr="000F3F78" w14:paraId="0405517C" w14:textId="77777777" w:rsidTr="00873753">
        <w:trPr>
          <w:trHeight w:val="95"/>
        </w:trPr>
        <w:tc>
          <w:tcPr>
            <w:tcW w:w="10491" w:type="dxa"/>
            <w:shd w:val="clear" w:color="auto" w:fill="FFFFFF" w:themeFill="background1"/>
          </w:tcPr>
          <w:p w14:paraId="5383D814" w14:textId="5EF0854D" w:rsidR="00E23836" w:rsidRPr="003F5F4E" w:rsidRDefault="00E23836" w:rsidP="00E2383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E23836" w:rsidRPr="000F3F78" w14:paraId="3F637A24" w14:textId="77777777" w:rsidTr="00873753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1C673B87" w14:textId="4C36C6CB" w:rsidR="00E23836" w:rsidRPr="000F3F78" w:rsidRDefault="00E23836" w:rsidP="00E23836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3836" w:rsidRPr="000F3F78" w14:paraId="70ACA4A7" w14:textId="77777777" w:rsidTr="00873753">
        <w:trPr>
          <w:trHeight w:val="95"/>
        </w:trPr>
        <w:tc>
          <w:tcPr>
            <w:tcW w:w="10491" w:type="dxa"/>
            <w:shd w:val="clear" w:color="auto" w:fill="FFFFFF" w:themeFill="background1"/>
          </w:tcPr>
          <w:p w14:paraId="63312D88" w14:textId="77777777" w:rsidR="00E23836" w:rsidRPr="000F3F78" w:rsidRDefault="00E23836" w:rsidP="00E23836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3836" w:rsidRPr="000F3F78" w14:paraId="3972EA6B" w14:textId="77777777" w:rsidTr="00873753">
        <w:trPr>
          <w:trHeight w:val="95"/>
        </w:trPr>
        <w:tc>
          <w:tcPr>
            <w:tcW w:w="10491" w:type="dxa"/>
            <w:shd w:val="clear" w:color="auto" w:fill="FFFFFF" w:themeFill="background1"/>
          </w:tcPr>
          <w:p w14:paraId="62282727" w14:textId="6C754232" w:rsidR="00E23836" w:rsidRPr="000F3F78" w:rsidRDefault="00E23836" w:rsidP="00E23836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08DDBE4" w14:textId="53D06E1F" w:rsidR="004E5039" w:rsidRDefault="004E5039" w:rsidP="00845132">
      <w:pPr>
        <w:tabs>
          <w:tab w:val="left" w:pos="5326"/>
        </w:tabs>
        <w:spacing w:line="276" w:lineRule="auto"/>
        <w:jc w:val="both"/>
      </w:pPr>
    </w:p>
    <w:p w14:paraId="7E1D788B" w14:textId="6304B56A" w:rsidR="00A924E9" w:rsidRDefault="00A924E9" w:rsidP="00845132">
      <w:pPr>
        <w:tabs>
          <w:tab w:val="left" w:pos="5326"/>
        </w:tabs>
        <w:spacing w:line="276" w:lineRule="auto"/>
        <w:jc w:val="both"/>
      </w:pPr>
    </w:p>
    <w:p w14:paraId="7A447974" w14:textId="77777777" w:rsidR="00042D43" w:rsidRDefault="00042D43" w:rsidP="00845132">
      <w:pPr>
        <w:tabs>
          <w:tab w:val="left" w:pos="5326"/>
        </w:tabs>
        <w:spacing w:line="276" w:lineRule="auto"/>
        <w:jc w:val="both"/>
      </w:pPr>
    </w:p>
    <w:sectPr w:rsidR="00042D43" w:rsidSect="00704C34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592D0" w14:textId="77777777" w:rsidR="007E1E25" w:rsidRDefault="007E1E25" w:rsidP="000F3F78">
      <w:pPr>
        <w:spacing w:after="0" w:line="240" w:lineRule="auto"/>
      </w:pPr>
      <w:r>
        <w:separator/>
      </w:r>
    </w:p>
  </w:endnote>
  <w:endnote w:type="continuationSeparator" w:id="0">
    <w:p w14:paraId="1E2F54DA" w14:textId="77777777" w:rsidR="007E1E25" w:rsidRDefault="007E1E25" w:rsidP="000F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5E616" w14:textId="77777777" w:rsidR="007E1E25" w:rsidRDefault="007E1E25" w:rsidP="000F3F78">
      <w:pPr>
        <w:spacing w:after="0" w:line="240" w:lineRule="auto"/>
      </w:pPr>
      <w:r>
        <w:separator/>
      </w:r>
    </w:p>
  </w:footnote>
  <w:footnote w:type="continuationSeparator" w:id="0">
    <w:p w14:paraId="7BFAFAF0" w14:textId="77777777" w:rsidR="007E1E25" w:rsidRDefault="007E1E25" w:rsidP="000F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98D33" w14:textId="4CD8C9A8" w:rsidR="000F3F78" w:rsidRDefault="000F3F7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D020E" wp14:editId="3E4FE3BF">
          <wp:simplePos x="0" y="0"/>
          <wp:positionH relativeFrom="page">
            <wp:posOffset>39189</wp:posOffset>
          </wp:positionH>
          <wp:positionV relativeFrom="paragraph">
            <wp:posOffset>-423454</wp:posOffset>
          </wp:positionV>
          <wp:extent cx="7458891" cy="10714838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004" cy="1071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78B8"/>
    <w:multiLevelType w:val="hybridMultilevel"/>
    <w:tmpl w:val="E63E86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449"/>
    <w:multiLevelType w:val="multilevel"/>
    <w:tmpl w:val="60F4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9557F"/>
    <w:multiLevelType w:val="multilevel"/>
    <w:tmpl w:val="4AD0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B5EBE"/>
    <w:multiLevelType w:val="multilevel"/>
    <w:tmpl w:val="DB4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22B6D"/>
    <w:multiLevelType w:val="multilevel"/>
    <w:tmpl w:val="58D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A30DB"/>
    <w:multiLevelType w:val="hybridMultilevel"/>
    <w:tmpl w:val="0B88E0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94AD1"/>
    <w:multiLevelType w:val="multilevel"/>
    <w:tmpl w:val="0FA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744569"/>
    <w:multiLevelType w:val="hybridMultilevel"/>
    <w:tmpl w:val="05F037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53D5E"/>
    <w:multiLevelType w:val="hybridMultilevel"/>
    <w:tmpl w:val="FA2037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42D74"/>
    <w:multiLevelType w:val="hybridMultilevel"/>
    <w:tmpl w:val="0B32F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D0344"/>
    <w:multiLevelType w:val="multilevel"/>
    <w:tmpl w:val="104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E111B"/>
    <w:multiLevelType w:val="hybridMultilevel"/>
    <w:tmpl w:val="F69A334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B11F9"/>
    <w:multiLevelType w:val="multilevel"/>
    <w:tmpl w:val="640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76B4F"/>
    <w:multiLevelType w:val="hybridMultilevel"/>
    <w:tmpl w:val="27C41132"/>
    <w:lvl w:ilvl="0" w:tplc="3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C4829B6"/>
    <w:multiLevelType w:val="multilevel"/>
    <w:tmpl w:val="BF9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CC7071"/>
    <w:multiLevelType w:val="hybridMultilevel"/>
    <w:tmpl w:val="8932D3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03E51"/>
    <w:multiLevelType w:val="multilevel"/>
    <w:tmpl w:val="CC9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1139A"/>
    <w:multiLevelType w:val="multilevel"/>
    <w:tmpl w:val="760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F20204"/>
    <w:multiLevelType w:val="multilevel"/>
    <w:tmpl w:val="EE32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AE0D68"/>
    <w:multiLevelType w:val="hybridMultilevel"/>
    <w:tmpl w:val="E3B659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6B59"/>
    <w:multiLevelType w:val="hybridMultilevel"/>
    <w:tmpl w:val="19A8C5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83EC2"/>
    <w:multiLevelType w:val="hybridMultilevel"/>
    <w:tmpl w:val="A83456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6926"/>
    <w:multiLevelType w:val="multilevel"/>
    <w:tmpl w:val="6B7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F22475"/>
    <w:multiLevelType w:val="multilevel"/>
    <w:tmpl w:val="B2E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6"/>
  </w:num>
  <w:num w:numId="6">
    <w:abstractNumId w:val="23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18"/>
  </w:num>
  <w:num w:numId="13">
    <w:abstractNumId w:val="17"/>
  </w:num>
  <w:num w:numId="14">
    <w:abstractNumId w:val="14"/>
  </w:num>
  <w:num w:numId="15">
    <w:abstractNumId w:val="22"/>
  </w:num>
  <w:num w:numId="16">
    <w:abstractNumId w:val="2"/>
  </w:num>
  <w:num w:numId="17">
    <w:abstractNumId w:val="12"/>
  </w:num>
  <w:num w:numId="18">
    <w:abstractNumId w:val="11"/>
  </w:num>
  <w:num w:numId="19">
    <w:abstractNumId w:val="20"/>
  </w:num>
  <w:num w:numId="20">
    <w:abstractNumId w:val="21"/>
  </w:num>
  <w:num w:numId="21">
    <w:abstractNumId w:val="10"/>
  </w:num>
  <w:num w:numId="22">
    <w:abstractNumId w:val="19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FF"/>
    <w:rsid w:val="00011F0E"/>
    <w:rsid w:val="00027CEA"/>
    <w:rsid w:val="00034FDF"/>
    <w:rsid w:val="00042C59"/>
    <w:rsid w:val="00042D43"/>
    <w:rsid w:val="0006011D"/>
    <w:rsid w:val="00064F0B"/>
    <w:rsid w:val="00074F78"/>
    <w:rsid w:val="000E06C3"/>
    <w:rsid w:val="000E06CA"/>
    <w:rsid w:val="000E7D9B"/>
    <w:rsid w:val="000F1FD6"/>
    <w:rsid w:val="000F3F78"/>
    <w:rsid w:val="00106086"/>
    <w:rsid w:val="00110C3B"/>
    <w:rsid w:val="00131F8F"/>
    <w:rsid w:val="00132869"/>
    <w:rsid w:val="00165286"/>
    <w:rsid w:val="001C70C8"/>
    <w:rsid w:val="001D2A16"/>
    <w:rsid w:val="002354C4"/>
    <w:rsid w:val="0023624D"/>
    <w:rsid w:val="002735D8"/>
    <w:rsid w:val="00277E9E"/>
    <w:rsid w:val="00281483"/>
    <w:rsid w:val="00295471"/>
    <w:rsid w:val="002961B6"/>
    <w:rsid w:val="002C1085"/>
    <w:rsid w:val="002D3963"/>
    <w:rsid w:val="003015A0"/>
    <w:rsid w:val="00312F27"/>
    <w:rsid w:val="003322BB"/>
    <w:rsid w:val="00351091"/>
    <w:rsid w:val="003667E6"/>
    <w:rsid w:val="003A04AC"/>
    <w:rsid w:val="003E372A"/>
    <w:rsid w:val="003E43DE"/>
    <w:rsid w:val="003E4670"/>
    <w:rsid w:val="003F5F4E"/>
    <w:rsid w:val="00414EB3"/>
    <w:rsid w:val="0042634C"/>
    <w:rsid w:val="0044705F"/>
    <w:rsid w:val="00455638"/>
    <w:rsid w:val="004845B5"/>
    <w:rsid w:val="004A2DDF"/>
    <w:rsid w:val="004D6FB5"/>
    <w:rsid w:val="004E5039"/>
    <w:rsid w:val="00522926"/>
    <w:rsid w:val="005841B0"/>
    <w:rsid w:val="00591FEE"/>
    <w:rsid w:val="00597DFA"/>
    <w:rsid w:val="005A357F"/>
    <w:rsid w:val="005C10A1"/>
    <w:rsid w:val="005C4B07"/>
    <w:rsid w:val="005D5233"/>
    <w:rsid w:val="005D6B66"/>
    <w:rsid w:val="005E4412"/>
    <w:rsid w:val="005F146E"/>
    <w:rsid w:val="00601E34"/>
    <w:rsid w:val="00602AB1"/>
    <w:rsid w:val="00613687"/>
    <w:rsid w:val="00632582"/>
    <w:rsid w:val="00645115"/>
    <w:rsid w:val="00695989"/>
    <w:rsid w:val="006A52C0"/>
    <w:rsid w:val="006A53FF"/>
    <w:rsid w:val="006B1204"/>
    <w:rsid w:val="006E215B"/>
    <w:rsid w:val="006E2696"/>
    <w:rsid w:val="006F00C3"/>
    <w:rsid w:val="00704C34"/>
    <w:rsid w:val="00712BC0"/>
    <w:rsid w:val="0072054A"/>
    <w:rsid w:val="00727117"/>
    <w:rsid w:val="007463E8"/>
    <w:rsid w:val="00797D1D"/>
    <w:rsid w:val="007D5B56"/>
    <w:rsid w:val="007E1E25"/>
    <w:rsid w:val="007F1657"/>
    <w:rsid w:val="007F3F58"/>
    <w:rsid w:val="007F7349"/>
    <w:rsid w:val="00802FF5"/>
    <w:rsid w:val="008238F4"/>
    <w:rsid w:val="00824176"/>
    <w:rsid w:val="00827547"/>
    <w:rsid w:val="00845132"/>
    <w:rsid w:val="00873753"/>
    <w:rsid w:val="00873E5E"/>
    <w:rsid w:val="0087502A"/>
    <w:rsid w:val="008804CD"/>
    <w:rsid w:val="00895F18"/>
    <w:rsid w:val="00915165"/>
    <w:rsid w:val="00952319"/>
    <w:rsid w:val="00956483"/>
    <w:rsid w:val="00964480"/>
    <w:rsid w:val="0097583D"/>
    <w:rsid w:val="00993447"/>
    <w:rsid w:val="009E3BD1"/>
    <w:rsid w:val="00A13895"/>
    <w:rsid w:val="00A30860"/>
    <w:rsid w:val="00A55A21"/>
    <w:rsid w:val="00A655D6"/>
    <w:rsid w:val="00A7254D"/>
    <w:rsid w:val="00A77F8D"/>
    <w:rsid w:val="00A924E9"/>
    <w:rsid w:val="00AB5ED6"/>
    <w:rsid w:val="00AC0807"/>
    <w:rsid w:val="00AC7AF8"/>
    <w:rsid w:val="00AF203A"/>
    <w:rsid w:val="00B001F5"/>
    <w:rsid w:val="00B32B6A"/>
    <w:rsid w:val="00B5234F"/>
    <w:rsid w:val="00B6204B"/>
    <w:rsid w:val="00B664E9"/>
    <w:rsid w:val="00B84C43"/>
    <w:rsid w:val="00B86188"/>
    <w:rsid w:val="00BA6F3A"/>
    <w:rsid w:val="00C12A79"/>
    <w:rsid w:val="00C17C9E"/>
    <w:rsid w:val="00C2481E"/>
    <w:rsid w:val="00C26306"/>
    <w:rsid w:val="00C26E05"/>
    <w:rsid w:val="00C82DE6"/>
    <w:rsid w:val="00CA29CB"/>
    <w:rsid w:val="00CD0CBF"/>
    <w:rsid w:val="00CE276B"/>
    <w:rsid w:val="00D02A34"/>
    <w:rsid w:val="00D106F2"/>
    <w:rsid w:val="00D247EA"/>
    <w:rsid w:val="00D2742C"/>
    <w:rsid w:val="00D32709"/>
    <w:rsid w:val="00D33899"/>
    <w:rsid w:val="00D51775"/>
    <w:rsid w:val="00D55C80"/>
    <w:rsid w:val="00D679E7"/>
    <w:rsid w:val="00D777D9"/>
    <w:rsid w:val="00D80BAE"/>
    <w:rsid w:val="00D821E4"/>
    <w:rsid w:val="00D92323"/>
    <w:rsid w:val="00D953F7"/>
    <w:rsid w:val="00DD529F"/>
    <w:rsid w:val="00DE046B"/>
    <w:rsid w:val="00E13D27"/>
    <w:rsid w:val="00E23836"/>
    <w:rsid w:val="00E30FB3"/>
    <w:rsid w:val="00E5255B"/>
    <w:rsid w:val="00E6402D"/>
    <w:rsid w:val="00E66ABE"/>
    <w:rsid w:val="00E81837"/>
    <w:rsid w:val="00EC4552"/>
    <w:rsid w:val="00ED096F"/>
    <w:rsid w:val="00EF4CF2"/>
    <w:rsid w:val="00F21BD8"/>
    <w:rsid w:val="00F30385"/>
    <w:rsid w:val="00F35417"/>
    <w:rsid w:val="00F45252"/>
    <w:rsid w:val="00F52CD6"/>
    <w:rsid w:val="00F55468"/>
    <w:rsid w:val="00F71E32"/>
    <w:rsid w:val="00F83540"/>
    <w:rsid w:val="00F96D02"/>
    <w:rsid w:val="00FA1634"/>
    <w:rsid w:val="00FA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2829A"/>
  <w15:chartTrackingRefBased/>
  <w15:docId w15:val="{D8A17E5A-BBFE-4EAF-88DE-A6D5CA59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F2"/>
  </w:style>
  <w:style w:type="paragraph" w:styleId="Ttulo1">
    <w:name w:val="heading 1"/>
    <w:basedOn w:val="Normal"/>
    <w:next w:val="Normal"/>
    <w:link w:val="Ttulo1Car"/>
    <w:uiPriority w:val="9"/>
    <w:qFormat/>
    <w:rsid w:val="00D106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06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6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106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6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6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6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6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6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F7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F78"/>
    <w:rPr>
      <w:lang w:val="es-EC"/>
    </w:rPr>
  </w:style>
  <w:style w:type="table" w:styleId="Tablaconcuadrcula">
    <w:name w:val="Table Grid"/>
    <w:basedOn w:val="Tablanormal"/>
    <w:uiPriority w:val="59"/>
    <w:rsid w:val="000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511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106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51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11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106F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6F2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A5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106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D1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6F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6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6F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6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6F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6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106F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106F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106F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6F2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D106F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106F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106F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106F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6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6F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106F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106F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106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106F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106F2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106F2"/>
    <w:pPr>
      <w:outlineLvl w:val="9"/>
    </w:pPr>
  </w:style>
  <w:style w:type="paragraph" w:customStyle="1" w:styleId="Default">
    <w:name w:val="Default"/>
    <w:rsid w:val="00952319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</w:rPr>
  </w:style>
  <w:style w:type="character" w:customStyle="1" w:styleId="documentpreview">
    <w:name w:val="document__preview"/>
    <w:basedOn w:val="Fuentedeprrafopredeter"/>
    <w:rsid w:val="00312F27"/>
  </w:style>
  <w:style w:type="character" w:styleId="Hipervnculovisitado">
    <w:name w:val="FollowedHyperlink"/>
    <w:basedOn w:val="Fuentedeprrafopredeter"/>
    <w:uiPriority w:val="99"/>
    <w:semiHidden/>
    <w:unhideWhenUsed/>
    <w:rsid w:val="00D953F7"/>
    <w:rPr>
      <w:color w:val="954F72" w:themeColor="followedHyperlink"/>
      <w:u w:val="single"/>
    </w:rPr>
  </w:style>
  <w:style w:type="character" w:customStyle="1" w:styleId="mw-headline">
    <w:name w:val="mw-headline"/>
    <w:basedOn w:val="Fuentedeprrafopredeter"/>
    <w:rsid w:val="00042D43"/>
  </w:style>
  <w:style w:type="character" w:customStyle="1" w:styleId="mw-editsection">
    <w:name w:val="mw-editsection"/>
    <w:basedOn w:val="Fuentedeprrafopredeter"/>
    <w:rsid w:val="00042D43"/>
  </w:style>
  <w:style w:type="character" w:customStyle="1" w:styleId="mw-editsection-bracket">
    <w:name w:val="mw-editsection-bracket"/>
    <w:basedOn w:val="Fuentedeprrafopredeter"/>
    <w:rsid w:val="00042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637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Mauricio Bernal Vicuña</dc:creator>
  <cp:keywords/>
  <dc:description/>
  <cp:lastModifiedBy>Henry Mauricio Bernal Vicuña</cp:lastModifiedBy>
  <cp:revision>106</cp:revision>
  <dcterms:created xsi:type="dcterms:W3CDTF">2020-10-06T04:12:00Z</dcterms:created>
  <dcterms:modified xsi:type="dcterms:W3CDTF">2021-03-04T01:23:00Z</dcterms:modified>
</cp:coreProperties>
</file>