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B54C" w14:textId="23A7C1A5" w:rsidR="007860F6" w:rsidRPr="00474269" w:rsidRDefault="009D36A2" w:rsidP="00474269">
      <w:pPr>
        <w:pStyle w:val="Textoindependiente"/>
        <w:spacing w:before="191" w:line="330" w:lineRule="exact"/>
        <w:ind w:right="537"/>
        <w:jc w:val="center"/>
        <w:rPr>
          <w:rFonts w:ascii="Cambria" w:hAnsi="Cambria" w:cstheme="minorHAnsi"/>
          <w:b/>
          <w:color w:val="231F20"/>
          <w:w w:val="95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EJERCICIO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 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INDIVIDUAL 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DE 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REFLEXIÓN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LOS</w:t>
      </w:r>
      <w:r w:rsidR="00BA26E1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   </w:t>
      </w:r>
      <w:r w:rsidR="00D6055E"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APRENDIZAJES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="00D6055E"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DEL PRIMER QUIMESTRE</w:t>
      </w:r>
    </w:p>
    <w:p w14:paraId="49B4DF47" w14:textId="77777777" w:rsidR="009D36A2" w:rsidRPr="00474269" w:rsidRDefault="009D36A2" w:rsidP="00474269">
      <w:pPr>
        <w:pStyle w:val="Textoindependiente"/>
        <w:spacing w:before="191" w:line="330" w:lineRule="exact"/>
        <w:ind w:left="792" w:right="537"/>
        <w:jc w:val="both"/>
        <w:rPr>
          <w:rFonts w:ascii="Cambria" w:hAnsi="Cambria" w:cstheme="minorHAnsi"/>
          <w:sz w:val="24"/>
          <w:szCs w:val="24"/>
        </w:rPr>
      </w:pPr>
    </w:p>
    <w:p w14:paraId="392C29A7" w14:textId="75BC9E1F" w:rsidR="007860F6" w:rsidRPr="00474269" w:rsidRDefault="00BA26E1" w:rsidP="00474269">
      <w:pPr>
        <w:pStyle w:val="Textoindependiente"/>
        <w:spacing w:before="229" w:line="332" w:lineRule="exact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z w:val="24"/>
          <w:szCs w:val="24"/>
        </w:rPr>
        <w:t>NOMBRE DEL ESTUDIANTE:</w:t>
      </w:r>
      <w:r w:rsidRPr="00474269">
        <w:rPr>
          <w:rFonts w:ascii="Cambria" w:hAnsi="Cambria" w:cstheme="minorHAnsi"/>
          <w:b/>
          <w:color w:val="231F20"/>
          <w:spacing w:val="-74"/>
          <w:sz w:val="24"/>
          <w:szCs w:val="24"/>
        </w:rPr>
        <w:t xml:space="preserve"> </w:t>
      </w:r>
    </w:p>
    <w:p w14:paraId="6E46B77E" w14:textId="05AFE11B" w:rsidR="007860F6" w:rsidRPr="00474269" w:rsidRDefault="00BA26E1" w:rsidP="00474269">
      <w:pPr>
        <w:pStyle w:val="Textoindependiente"/>
        <w:spacing w:line="320" w:lineRule="exact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pacing w:val="1"/>
          <w:w w:val="92"/>
          <w:sz w:val="24"/>
          <w:szCs w:val="24"/>
        </w:rPr>
        <w:t>G</w:t>
      </w:r>
      <w:r w:rsidRPr="00474269">
        <w:rPr>
          <w:rFonts w:ascii="Cambria" w:hAnsi="Cambria" w:cstheme="minorHAnsi"/>
          <w:b/>
          <w:color w:val="231F20"/>
          <w:spacing w:val="-5"/>
          <w:w w:val="78"/>
          <w:sz w:val="24"/>
          <w:szCs w:val="24"/>
        </w:rPr>
        <w:t>R</w:t>
      </w:r>
      <w:r w:rsidRPr="00474269">
        <w:rPr>
          <w:rFonts w:ascii="Cambria" w:hAnsi="Cambria" w:cstheme="minorHAnsi"/>
          <w:b/>
          <w:color w:val="231F20"/>
          <w:w w:val="91"/>
          <w:sz w:val="24"/>
          <w:szCs w:val="24"/>
        </w:rPr>
        <w:t>ADO/</w:t>
      </w:r>
      <w:r w:rsidRPr="00474269">
        <w:rPr>
          <w:rFonts w:ascii="Cambria" w:hAnsi="Cambria" w:cstheme="minorHAnsi"/>
          <w:b/>
          <w:color w:val="231F20"/>
          <w:spacing w:val="-2"/>
          <w:w w:val="91"/>
          <w:sz w:val="24"/>
          <w:szCs w:val="24"/>
        </w:rPr>
        <w:t>C</w:t>
      </w:r>
      <w:r w:rsidRPr="00474269">
        <w:rPr>
          <w:rFonts w:ascii="Cambria" w:hAnsi="Cambria" w:cstheme="minorHAnsi"/>
          <w:b/>
          <w:color w:val="231F20"/>
          <w:w w:val="83"/>
          <w:sz w:val="24"/>
          <w:szCs w:val="24"/>
        </w:rPr>
        <w:t>UR</w:t>
      </w:r>
      <w:r w:rsidRPr="00474269">
        <w:rPr>
          <w:rFonts w:ascii="Cambria" w:hAnsi="Cambria" w:cstheme="minorHAnsi"/>
          <w:b/>
          <w:color w:val="231F20"/>
          <w:w w:val="87"/>
          <w:sz w:val="24"/>
          <w:szCs w:val="24"/>
        </w:rPr>
        <w:t>S</w:t>
      </w:r>
      <w:r w:rsidRPr="00474269">
        <w:rPr>
          <w:rFonts w:ascii="Cambria" w:hAnsi="Cambria" w:cstheme="minorHAnsi"/>
          <w:b/>
          <w:color w:val="231F20"/>
          <w:spacing w:val="3"/>
          <w:w w:val="88"/>
          <w:sz w:val="24"/>
          <w:szCs w:val="24"/>
        </w:rPr>
        <w:t>O</w:t>
      </w:r>
      <w:r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>:</w:t>
      </w:r>
      <w:r w:rsidR="00D6055E"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1F0CB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1E4181">
        <w:rPr>
          <w:rFonts w:ascii="Cambria" w:hAnsi="Cambria"/>
          <w:bCs/>
          <w:sz w:val="24"/>
          <w:szCs w:val="24"/>
        </w:rPr>
        <w:t>S</w:t>
      </w:r>
      <w:r w:rsidR="00375FEB">
        <w:rPr>
          <w:rFonts w:ascii="Cambria" w:hAnsi="Cambria"/>
          <w:bCs/>
          <w:sz w:val="24"/>
          <w:szCs w:val="24"/>
        </w:rPr>
        <w:t>éptimo</w:t>
      </w:r>
      <w:r w:rsidR="001F0CB9">
        <w:rPr>
          <w:rFonts w:ascii="Cambria" w:hAnsi="Cambria"/>
          <w:b/>
          <w:sz w:val="24"/>
          <w:szCs w:val="24"/>
        </w:rPr>
        <w:t xml:space="preserve"> </w:t>
      </w:r>
      <w:r w:rsidR="001F0CB9" w:rsidRPr="002131C3">
        <w:rPr>
          <w:rFonts w:ascii="Cambria" w:hAnsi="Cambria"/>
          <w:bCs/>
          <w:sz w:val="24"/>
          <w:szCs w:val="24"/>
        </w:rPr>
        <w:t xml:space="preserve">“A” </w:t>
      </w:r>
      <w:r w:rsidR="001F0CB9">
        <w:rPr>
          <w:rFonts w:ascii="Cambria" w:hAnsi="Cambria"/>
          <w:bCs/>
          <w:sz w:val="24"/>
          <w:szCs w:val="24"/>
        </w:rPr>
        <w:t xml:space="preserve">Matutino. </w:t>
      </w:r>
      <w:r w:rsidR="001F0CB9" w:rsidRPr="00474269">
        <w:rPr>
          <w:rFonts w:ascii="Cambria" w:hAnsi="Cambria"/>
          <w:b/>
          <w:sz w:val="24"/>
          <w:szCs w:val="24"/>
        </w:rPr>
        <w:t xml:space="preserve"> </w:t>
      </w:r>
    </w:p>
    <w:p w14:paraId="29FA5616" w14:textId="11BED3FE" w:rsidR="007860F6" w:rsidRPr="00474269" w:rsidRDefault="00BA26E1" w:rsidP="00474269">
      <w:pPr>
        <w:pStyle w:val="Textoindependiente"/>
        <w:spacing w:line="332" w:lineRule="exact"/>
        <w:jc w:val="both"/>
        <w:rPr>
          <w:rFonts w:ascii="Cambria" w:hAnsi="Cambria" w:cstheme="minorHAnsi"/>
          <w:color w:val="231F20"/>
          <w:w w:val="90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pacing w:val="5"/>
          <w:w w:val="94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w w:val="87"/>
          <w:sz w:val="24"/>
          <w:szCs w:val="24"/>
        </w:rPr>
        <w:t>SIG</w:t>
      </w:r>
      <w:r w:rsidRPr="00474269">
        <w:rPr>
          <w:rFonts w:ascii="Cambria" w:hAnsi="Cambria" w:cstheme="minorHAnsi"/>
          <w:b/>
          <w:color w:val="231F20"/>
          <w:spacing w:val="-2"/>
          <w:w w:val="87"/>
          <w:sz w:val="24"/>
          <w:szCs w:val="24"/>
        </w:rPr>
        <w:t>N</w:t>
      </w:r>
      <w:r w:rsidRPr="00474269">
        <w:rPr>
          <w:rFonts w:ascii="Cambria" w:hAnsi="Cambria" w:cstheme="minorHAnsi"/>
          <w:b/>
          <w:color w:val="231F20"/>
          <w:spacing w:val="-2"/>
          <w:w w:val="86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spacing w:val="-4"/>
          <w:w w:val="76"/>
          <w:sz w:val="24"/>
          <w:szCs w:val="24"/>
        </w:rPr>
        <w:t>T</w:t>
      </w:r>
      <w:r w:rsidRPr="00474269">
        <w:rPr>
          <w:rFonts w:ascii="Cambria" w:hAnsi="Cambria" w:cstheme="minorHAnsi"/>
          <w:b/>
          <w:color w:val="231F20"/>
          <w:w w:val="83"/>
          <w:sz w:val="24"/>
          <w:szCs w:val="24"/>
        </w:rPr>
        <w:t>U</w:t>
      </w:r>
      <w:r w:rsidRPr="00474269">
        <w:rPr>
          <w:rFonts w:ascii="Cambria" w:hAnsi="Cambria" w:cstheme="minorHAnsi"/>
          <w:b/>
          <w:color w:val="231F20"/>
          <w:spacing w:val="-5"/>
          <w:w w:val="83"/>
          <w:sz w:val="24"/>
          <w:szCs w:val="24"/>
        </w:rPr>
        <w:t>R</w:t>
      </w:r>
      <w:r w:rsidRPr="00474269">
        <w:rPr>
          <w:rFonts w:ascii="Cambria" w:hAnsi="Cambria" w:cstheme="minorHAnsi"/>
          <w:b/>
          <w:color w:val="231F20"/>
          <w:w w:val="86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>:</w:t>
      </w:r>
      <w:r w:rsidR="00474269"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474269" w:rsidRPr="00474269">
        <w:rPr>
          <w:rFonts w:ascii="Cambria" w:hAnsi="Cambria" w:cstheme="minorHAnsi"/>
          <w:color w:val="231F20"/>
          <w:w w:val="90"/>
          <w:sz w:val="24"/>
          <w:szCs w:val="24"/>
        </w:rPr>
        <w:t xml:space="preserve">Educación Física </w:t>
      </w:r>
    </w:p>
    <w:p w14:paraId="03C54078" w14:textId="77777777" w:rsidR="007860F6" w:rsidRPr="00474269" w:rsidRDefault="007860F6" w:rsidP="00474269">
      <w:pPr>
        <w:pStyle w:val="Textoindependiente"/>
        <w:spacing w:before="7"/>
        <w:jc w:val="both"/>
        <w:rPr>
          <w:rFonts w:ascii="Cambria" w:hAnsi="Cambria" w:cstheme="minorHAnsi"/>
          <w:sz w:val="24"/>
          <w:szCs w:val="24"/>
        </w:rPr>
      </w:pPr>
    </w:p>
    <w:p w14:paraId="4146F118" w14:textId="77777777" w:rsidR="007860F6" w:rsidRPr="00474269" w:rsidRDefault="00BA26E1" w:rsidP="00474269">
      <w:pPr>
        <w:pStyle w:val="Textoindependiente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Indicaciones Generales: </w:t>
      </w:r>
    </w:p>
    <w:p w14:paraId="599BF3B8" w14:textId="012445DF" w:rsidR="007860F6" w:rsidRPr="00474269" w:rsidRDefault="00D6055E" w:rsidP="007572EE">
      <w:pPr>
        <w:pStyle w:val="Textoindependiente"/>
        <w:spacing w:before="317" w:line="225" w:lineRule="auto"/>
        <w:ind w:right="49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0"/>
          <w:sz w:val="24"/>
          <w:szCs w:val="24"/>
        </w:rPr>
        <w:t xml:space="preserve">La presente evaluación de educación física debe ser desarrollada por cada estudiante, la misma se puede resuelta en digital, impreso o a mano. Es necesario que el estudiante lo realice con la mayor sinceridad y claridad en las respuestas. </w:t>
      </w:r>
    </w:p>
    <w:p w14:paraId="4EE1B70E" w14:textId="77777777" w:rsidR="00BA26E1" w:rsidRPr="00474269" w:rsidRDefault="007860F6" w:rsidP="00474269">
      <w:pPr>
        <w:pStyle w:val="Textoindependiente"/>
        <w:spacing w:before="257" w:line="225" w:lineRule="auto"/>
        <w:ind w:right="403"/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Preguntas</w:t>
      </w:r>
      <w:r w:rsidRPr="00474269">
        <w:rPr>
          <w:rFonts w:ascii="Cambria" w:hAnsi="Cambria" w:cstheme="minorHAnsi"/>
          <w:b/>
          <w:color w:val="231F20"/>
          <w:spacing w:val="-27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</w:t>
      </w:r>
      <w:r w:rsidRPr="00474269">
        <w:rPr>
          <w:rFonts w:ascii="Cambria" w:hAnsi="Cambria" w:cstheme="minorHAnsi"/>
          <w:b/>
          <w:color w:val="231F20"/>
          <w:spacing w:val="-27"/>
          <w:w w:val="95"/>
          <w:sz w:val="24"/>
          <w:szCs w:val="24"/>
        </w:rPr>
        <w:t xml:space="preserve"> </w:t>
      </w:r>
      <w:r w:rsidR="009D36A2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desarrollo:</w:t>
      </w:r>
      <w:r w:rsidRPr="00474269">
        <w:rPr>
          <w:rFonts w:ascii="Cambria" w:hAnsi="Cambria" w:cstheme="minorHAnsi"/>
          <w:color w:val="231F20"/>
          <w:spacing w:val="-25"/>
          <w:w w:val="95"/>
          <w:sz w:val="24"/>
          <w:szCs w:val="24"/>
        </w:rPr>
        <w:t xml:space="preserve"> </w:t>
      </w:r>
    </w:p>
    <w:p w14:paraId="09351AD3" w14:textId="77777777" w:rsidR="00423865" w:rsidRPr="00474269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0D25DF5B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1E4181">
        <w:rPr>
          <w:rFonts w:ascii="Cambria" w:hAnsi="Cambria" w:cstheme="minorHAnsi"/>
          <w:sz w:val="24"/>
          <w:szCs w:val="24"/>
        </w:rPr>
        <w:t>Mencione un juego que desarrollo en clase, y explique en qué consistía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E418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0F99C55D" w14:textId="77777777" w:rsidR="004008F4" w:rsidRPr="004008F4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3C639B67" w14:textId="6F95576C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</w:t>
      </w:r>
      <w:r w:rsidR="001E4181">
        <w:rPr>
          <w:rFonts w:ascii="Cambria" w:hAnsi="Cambria" w:cstheme="minorHAnsi"/>
          <w:color w:val="231F20"/>
          <w:w w:val="95"/>
          <w:sz w:val="24"/>
          <w:szCs w:val="24"/>
        </w:rPr>
        <w:t xml:space="preserve"> En relación a la materia de EEFF indique que proyecto le gusto más y por qué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lastRenderedPageBreak/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7572EE" w:rsidRPr="00474269" w14:paraId="64CF8DC3" w14:textId="77777777" w:rsidTr="0072089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4658D042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583A450C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4E77CBBA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7572EE" w:rsidRPr="00474269" w14:paraId="56920685" w14:textId="77777777" w:rsidTr="00720892">
        <w:trPr>
          <w:trHeight w:val="320"/>
        </w:trPr>
        <w:tc>
          <w:tcPr>
            <w:tcW w:w="1549" w:type="pct"/>
          </w:tcPr>
          <w:p w14:paraId="097E60F6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505A7F27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3ACCE771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61D79F95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2812068D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7572EE" w:rsidRPr="00474269" w14:paraId="09E246B1" w14:textId="77777777" w:rsidTr="00720892">
        <w:trPr>
          <w:trHeight w:val="804"/>
        </w:trPr>
        <w:tc>
          <w:tcPr>
            <w:tcW w:w="1549" w:type="pct"/>
          </w:tcPr>
          <w:p w14:paraId="3B10F81B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50AEAD8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2C7AA273" wp14:editId="77B6D4DD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5EE01B70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56896FA7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3C11203D" wp14:editId="780EAB09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718D3CF2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5268039A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7B5F162A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7572EE" w:rsidRPr="00474269" w14:paraId="48BA41C9" w14:textId="77777777" w:rsidTr="00720892">
        <w:trPr>
          <w:trHeight w:val="259"/>
        </w:trPr>
        <w:tc>
          <w:tcPr>
            <w:tcW w:w="1549" w:type="pct"/>
          </w:tcPr>
          <w:p w14:paraId="48BEAA79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559ECA4F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47C4172F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375FEB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375FEB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 POCO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375FEB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375FEB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TOTAL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PARCIAL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375FEB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EEEB" w14:textId="77777777" w:rsidR="00515A47" w:rsidRDefault="00515A47" w:rsidP="007860F6">
      <w:pPr>
        <w:spacing w:after="0" w:line="240" w:lineRule="auto"/>
      </w:pPr>
      <w:r>
        <w:separator/>
      </w:r>
    </w:p>
  </w:endnote>
  <w:endnote w:type="continuationSeparator" w:id="0">
    <w:p w14:paraId="2B89DB59" w14:textId="77777777" w:rsidR="00515A47" w:rsidRDefault="00515A47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20AB" w14:textId="77777777" w:rsidR="00515A47" w:rsidRDefault="00515A47" w:rsidP="007860F6">
      <w:pPr>
        <w:spacing w:after="0" w:line="240" w:lineRule="auto"/>
      </w:pPr>
      <w:r>
        <w:separator/>
      </w:r>
    </w:p>
  </w:footnote>
  <w:footnote w:type="continuationSeparator" w:id="0">
    <w:p w14:paraId="08FC404F" w14:textId="77777777" w:rsidR="00515A47" w:rsidRDefault="00515A47" w:rsidP="0078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AEAC" w14:textId="77777777" w:rsidR="00803662" w:rsidRPr="008C36D2" w:rsidRDefault="00803662" w:rsidP="007860F6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12BB3FA3" wp14:editId="2D00CE27">
          <wp:simplePos x="0" y="0"/>
          <wp:positionH relativeFrom="column">
            <wp:posOffset>86995</wp:posOffset>
          </wp:positionH>
          <wp:positionV relativeFrom="paragraph">
            <wp:posOffset>-163195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A24">
      <w:rPr>
        <w:rFonts w:ascii="Times New Roman" w:eastAsia="Times New Roman" w:hAnsi="Times New Roman" w:cs="Times New Roman"/>
        <w:b/>
        <w:lang w:val="es-EC"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14:paraId="3B6CEBE7" w14:textId="77777777" w:rsidR="00803662" w:rsidRPr="007860F6" w:rsidRDefault="00803662" w:rsidP="007860F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B52A24">
      <w:rPr>
        <w:rFonts w:ascii="Times New Roman" w:eastAsia="Times New Roman" w:hAnsi="Times New Roman" w:cs="Times New Roman"/>
        <w:sz w:val="18"/>
        <w:szCs w:val="18"/>
        <w:lang w:val="es-EC"/>
      </w:rPr>
      <w:t xml:space="preserve">CIUDADELA CATÓLICA.  BARRIAL BLANCO Y ORDOÑEZ CRESPO. </w:t>
    </w: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>TELÉFONO   2341209</w:t>
    </w:r>
  </w:p>
  <w:p w14:paraId="5CA2DAA7" w14:textId="77777777" w:rsidR="00803662" w:rsidRPr="007860F6" w:rsidRDefault="00803662" w:rsidP="007860F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>CUENCA-ECUADOR</w:t>
    </w:r>
  </w:p>
  <w:p w14:paraId="6EAB1B6C" w14:textId="77777777" w:rsidR="00803662" w:rsidRDefault="00803662" w:rsidP="007860F6">
    <w:pPr>
      <w:pStyle w:val="Encabezad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 xml:space="preserve">Email: </w:t>
    </w:r>
    <w:hyperlink r:id="rId2" w:history="1">
      <w:r w:rsidRPr="007860F6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EC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14:paraId="3547E782" w14:textId="77777777" w:rsidR="00803662" w:rsidRPr="007860F6" w:rsidRDefault="00803662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80014"/>
    <w:rsid w:val="001E4181"/>
    <w:rsid w:val="001F0CB9"/>
    <w:rsid w:val="002131C3"/>
    <w:rsid w:val="00270E11"/>
    <w:rsid w:val="002A14A2"/>
    <w:rsid w:val="002F3CBC"/>
    <w:rsid w:val="0032329B"/>
    <w:rsid w:val="00354BB9"/>
    <w:rsid w:val="00375FEB"/>
    <w:rsid w:val="004008F4"/>
    <w:rsid w:val="00423865"/>
    <w:rsid w:val="00441A4E"/>
    <w:rsid w:val="00474269"/>
    <w:rsid w:val="00502435"/>
    <w:rsid w:val="00515A47"/>
    <w:rsid w:val="005400D1"/>
    <w:rsid w:val="006D12D7"/>
    <w:rsid w:val="006F2598"/>
    <w:rsid w:val="0073410A"/>
    <w:rsid w:val="007572EE"/>
    <w:rsid w:val="007860F6"/>
    <w:rsid w:val="007A6E58"/>
    <w:rsid w:val="00803662"/>
    <w:rsid w:val="00873E8D"/>
    <w:rsid w:val="008B321E"/>
    <w:rsid w:val="008B5B81"/>
    <w:rsid w:val="008D6CC4"/>
    <w:rsid w:val="00927EF1"/>
    <w:rsid w:val="009337EC"/>
    <w:rsid w:val="009D36A2"/>
    <w:rsid w:val="00A0341E"/>
    <w:rsid w:val="00A2708C"/>
    <w:rsid w:val="00A43298"/>
    <w:rsid w:val="00AB341B"/>
    <w:rsid w:val="00BA26E1"/>
    <w:rsid w:val="00BD1A12"/>
    <w:rsid w:val="00C13EC5"/>
    <w:rsid w:val="00CD50C4"/>
    <w:rsid w:val="00CD6F66"/>
    <w:rsid w:val="00D05E5A"/>
    <w:rsid w:val="00D6055E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9</cp:revision>
  <dcterms:created xsi:type="dcterms:W3CDTF">2022-01-06T04:52:00Z</dcterms:created>
  <dcterms:modified xsi:type="dcterms:W3CDTF">2022-01-07T05:47:00Z</dcterms:modified>
</cp:coreProperties>
</file>